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C1DB" w14:textId="4132B8C1" w:rsidR="004B1DB6" w:rsidRPr="004B1DB6" w:rsidRDefault="004B1DB6" w:rsidP="004B1DB6">
      <w:pPr>
        <w:jc w:val="center"/>
        <w:rPr>
          <w:rFonts w:ascii="IPAexゴシック" w:eastAsia="IPAexゴシック" w:hAnsi="IPAexゴシック"/>
          <w:b/>
          <w:bCs/>
          <w:color w:val="404040" w:themeColor="text1" w:themeTint="BF"/>
          <w:sz w:val="32"/>
          <w:szCs w:val="32"/>
          <w:bdr w:val="single" w:sz="4" w:space="0" w:color="auto"/>
        </w:rPr>
      </w:pPr>
      <w:r w:rsidRPr="00925C8B">
        <w:rPr>
          <w:rFonts w:ascii="IPAexゴシック" w:eastAsia="IPAexゴシック" w:hAnsi="IPAexゴシック" w:hint="eastAsia"/>
          <w:b/>
          <w:bCs/>
          <w:color w:val="404040" w:themeColor="text1" w:themeTint="BF"/>
          <w:sz w:val="32"/>
          <w:szCs w:val="32"/>
          <w:bdr w:val="single" w:sz="4" w:space="0" w:color="auto"/>
        </w:rPr>
        <w:t>令和6年度　第1回運行管理者試験対策講習会の開催について</w:t>
      </w:r>
    </w:p>
    <w:p w14:paraId="28B8B0F8" w14:textId="77777777" w:rsidR="004B1DB6" w:rsidRDefault="004B1DB6" w:rsidP="00D224EC">
      <w:pPr>
        <w:jc w:val="left"/>
        <w:rPr>
          <w:rFonts w:ascii="IPAexゴシック" w:eastAsia="IPAexゴシック" w:hAnsi="IPAexゴシック"/>
          <w:color w:val="404040" w:themeColor="text1" w:themeTint="BF"/>
          <w:sz w:val="22"/>
        </w:rPr>
      </w:pPr>
    </w:p>
    <w:p w14:paraId="46AE0217" w14:textId="2FC2007D" w:rsidR="001E4216" w:rsidRPr="00E01122" w:rsidRDefault="001E4216" w:rsidP="00D224EC">
      <w:pPr>
        <w:jc w:val="left"/>
        <w:rPr>
          <w:rFonts w:ascii="IPAexゴシック" w:eastAsia="IPAexゴシック" w:hAnsi="IPAexゴシック"/>
          <w:b/>
          <w:bCs/>
          <w:color w:val="404040" w:themeColor="text1" w:themeTint="BF"/>
          <w:sz w:val="22"/>
        </w:rPr>
      </w:pPr>
      <w:r w:rsidRPr="00E01122">
        <w:rPr>
          <w:rFonts w:ascii="IPAexゴシック" w:eastAsia="IPAexゴシック" w:hAnsi="IPAexゴシック" w:hint="eastAsia"/>
          <w:b/>
          <w:bCs/>
          <w:color w:val="404040" w:themeColor="text1" w:themeTint="BF"/>
          <w:sz w:val="22"/>
        </w:rPr>
        <w:t>※本講習会は</w:t>
      </w:r>
      <w:r w:rsidR="009D4972" w:rsidRPr="00E01122">
        <w:rPr>
          <w:rFonts w:ascii="IPAexゴシック" w:eastAsia="IPAexゴシック" w:hAnsi="IPAexゴシック" w:hint="eastAsia"/>
          <w:b/>
          <w:bCs/>
          <w:color w:val="404040" w:themeColor="text1" w:themeTint="BF"/>
          <w:sz w:val="22"/>
        </w:rPr>
        <w:t>受験資格</w:t>
      </w:r>
      <w:r w:rsidR="005C0ECE" w:rsidRPr="00E01122">
        <w:rPr>
          <w:rFonts w:ascii="IPAexゴシック" w:eastAsia="IPAexゴシック" w:hAnsi="IPAexゴシック" w:hint="eastAsia"/>
          <w:b/>
          <w:bCs/>
          <w:color w:val="404040" w:themeColor="text1" w:themeTint="BF"/>
          <w:sz w:val="22"/>
        </w:rPr>
        <w:t>（</w:t>
      </w:r>
      <w:r w:rsidR="009D4972" w:rsidRPr="00E01122">
        <w:rPr>
          <w:rFonts w:ascii="IPAexゴシック" w:eastAsia="IPAexゴシック" w:hAnsi="IPAexゴシック" w:hint="eastAsia"/>
          <w:b/>
          <w:bCs/>
          <w:color w:val="404040" w:themeColor="text1" w:themeTint="BF"/>
          <w:sz w:val="22"/>
        </w:rPr>
        <w:t>基礎講習</w:t>
      </w:r>
      <w:r w:rsidR="005C0ECE" w:rsidRPr="00E01122">
        <w:rPr>
          <w:rFonts w:ascii="IPAexゴシック" w:eastAsia="IPAexゴシック" w:hAnsi="IPAexゴシック" w:hint="eastAsia"/>
          <w:b/>
          <w:bCs/>
          <w:color w:val="404040" w:themeColor="text1" w:themeTint="BF"/>
          <w:sz w:val="22"/>
        </w:rPr>
        <w:t>）</w:t>
      </w:r>
      <w:r w:rsidR="009D4972" w:rsidRPr="00E01122">
        <w:rPr>
          <w:rFonts w:ascii="IPAexゴシック" w:eastAsia="IPAexゴシック" w:hAnsi="IPAexゴシック" w:hint="eastAsia"/>
          <w:b/>
          <w:bCs/>
          <w:color w:val="404040" w:themeColor="text1" w:themeTint="BF"/>
          <w:sz w:val="22"/>
        </w:rPr>
        <w:t>とは異なります</w:t>
      </w:r>
      <w:r w:rsidRPr="00E01122">
        <w:rPr>
          <w:rFonts w:ascii="IPAexゴシック" w:eastAsia="IPAexゴシック" w:hAnsi="IPAexゴシック" w:hint="eastAsia"/>
          <w:b/>
          <w:bCs/>
          <w:color w:val="404040" w:themeColor="text1" w:themeTint="BF"/>
          <w:sz w:val="22"/>
        </w:rPr>
        <w:t>。</w:t>
      </w:r>
    </w:p>
    <w:p w14:paraId="3DD9B460" w14:textId="77777777" w:rsidR="001E4216" w:rsidRPr="00925C8B" w:rsidRDefault="001E4216" w:rsidP="00F40C9A">
      <w:pPr>
        <w:jc w:val="left"/>
        <w:rPr>
          <w:rFonts w:ascii="IPAexゴシック" w:eastAsia="IPAexゴシック" w:hAnsi="IPAexゴシック"/>
          <w:color w:val="404040" w:themeColor="text1" w:themeTint="BF"/>
          <w:sz w:val="22"/>
        </w:rPr>
      </w:pPr>
    </w:p>
    <w:p w14:paraId="157B1776" w14:textId="5A359A72" w:rsidR="00123464" w:rsidRPr="00925C8B" w:rsidRDefault="0012106F" w:rsidP="00F40C9A">
      <w:pPr>
        <w:jc w:val="left"/>
        <w:rPr>
          <w:rFonts w:ascii="IPAexゴシック" w:eastAsia="IPAexゴシック" w:hAnsi="IPAexゴシック"/>
          <w:color w:val="404040" w:themeColor="text1" w:themeTint="BF"/>
          <w:sz w:val="22"/>
        </w:rPr>
      </w:pPr>
      <w:r w:rsidRPr="00925C8B">
        <w:rPr>
          <w:rFonts w:ascii="IPAexゴシック" w:eastAsia="IPAexゴシック" w:hAnsi="IPAexゴシック" w:hint="eastAsia"/>
          <w:b/>
          <w:bCs/>
          <w:color w:val="404040" w:themeColor="text1" w:themeTint="BF"/>
          <w:sz w:val="22"/>
        </w:rPr>
        <w:t>1　開催日</w:t>
      </w:r>
      <w:r w:rsidR="00C8792A" w:rsidRPr="00925C8B">
        <w:rPr>
          <w:rFonts w:ascii="IPAexゴシック" w:eastAsia="IPAexゴシック" w:hAnsi="IPAexゴシック" w:hint="eastAsia"/>
          <w:b/>
          <w:bCs/>
          <w:color w:val="404040" w:themeColor="text1" w:themeTint="BF"/>
          <w:sz w:val="22"/>
        </w:rPr>
        <w:t>時</w:t>
      </w:r>
      <w:r w:rsidR="001E4216" w:rsidRPr="00925C8B">
        <w:rPr>
          <w:rFonts w:ascii="IPAexゴシック" w:eastAsia="IPAexゴシック" w:hAnsi="IPAexゴシック" w:hint="eastAsia"/>
          <w:color w:val="404040" w:themeColor="text1" w:themeTint="BF"/>
          <w:sz w:val="22"/>
        </w:rPr>
        <w:t xml:space="preserve">　</w:t>
      </w:r>
      <w:r w:rsidR="00DF22F8" w:rsidRPr="00925C8B">
        <w:rPr>
          <w:rFonts w:ascii="IPAexゴシック" w:eastAsia="IPAexゴシック" w:hAnsi="IPAexゴシック" w:hint="eastAsia"/>
          <w:color w:val="404040" w:themeColor="text1" w:themeTint="BF"/>
          <w:sz w:val="22"/>
        </w:rPr>
        <w:t>（①法令解説②模擬試験の両方に</w:t>
      </w:r>
      <w:r w:rsidR="009D4972">
        <w:rPr>
          <w:rFonts w:ascii="IPAexゴシック" w:eastAsia="IPAexゴシック" w:hAnsi="IPAexゴシック" w:hint="eastAsia"/>
          <w:color w:val="404040" w:themeColor="text1" w:themeTint="BF"/>
          <w:sz w:val="22"/>
        </w:rPr>
        <w:t>ご</w:t>
      </w:r>
      <w:r w:rsidR="00DF22F8" w:rsidRPr="00925C8B">
        <w:rPr>
          <w:rFonts w:ascii="IPAexゴシック" w:eastAsia="IPAexゴシック" w:hAnsi="IPAexゴシック" w:hint="eastAsia"/>
          <w:color w:val="404040" w:themeColor="text1" w:themeTint="BF"/>
          <w:sz w:val="22"/>
        </w:rPr>
        <w:t>参加下さい）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05"/>
        <w:gridCol w:w="4019"/>
        <w:gridCol w:w="4020"/>
      </w:tblGrid>
      <w:tr w:rsidR="00925C8B" w:rsidRPr="00925C8B" w14:paraId="5F95B68C" w14:textId="77777777" w:rsidTr="004B1DB6">
        <w:trPr>
          <w:trHeight w:val="371"/>
        </w:trPr>
        <w:tc>
          <w:tcPr>
            <w:tcW w:w="1405" w:type="dxa"/>
            <w:vAlign w:val="center"/>
          </w:tcPr>
          <w:p w14:paraId="725DAA3E" w14:textId="097217BD" w:rsidR="00A85791" w:rsidRPr="00925C8B" w:rsidRDefault="00A85791" w:rsidP="004B1DB6">
            <w:pPr>
              <w:jc w:val="center"/>
              <w:rPr>
                <w:rFonts w:ascii="IPAexゴシック" w:eastAsia="IPAexゴシック" w:hAnsi="IPAexゴシック"/>
                <w:color w:val="404040" w:themeColor="text1" w:themeTint="BF"/>
                <w:sz w:val="22"/>
              </w:rPr>
            </w:pPr>
            <w:r w:rsidRPr="00925C8B">
              <w:rPr>
                <w:rFonts w:ascii="IPAexゴシック" w:eastAsia="IPAexゴシック" w:hAnsi="IPAexゴシック" w:hint="eastAsia"/>
                <w:color w:val="404040" w:themeColor="text1" w:themeTint="BF"/>
                <w:sz w:val="22"/>
              </w:rPr>
              <w:t>内容</w:t>
            </w:r>
          </w:p>
        </w:tc>
        <w:tc>
          <w:tcPr>
            <w:tcW w:w="8039" w:type="dxa"/>
            <w:gridSpan w:val="2"/>
            <w:vAlign w:val="center"/>
          </w:tcPr>
          <w:p w14:paraId="07AEFFBD" w14:textId="51B7ADD3" w:rsidR="00A85791" w:rsidRPr="00925C8B" w:rsidRDefault="00C8792A" w:rsidP="004B1DB6">
            <w:pPr>
              <w:jc w:val="center"/>
              <w:rPr>
                <w:rFonts w:ascii="IPAexゴシック" w:eastAsia="IPAexゴシック" w:hAnsi="IPAexゴシック"/>
                <w:color w:val="404040" w:themeColor="text1" w:themeTint="BF"/>
                <w:sz w:val="22"/>
              </w:rPr>
            </w:pPr>
            <w:r w:rsidRPr="00925C8B">
              <w:rPr>
                <w:rFonts w:ascii="IPAexゴシック" w:eastAsia="IPAexゴシック" w:hAnsi="IPAexゴシック" w:hint="eastAsia"/>
                <w:color w:val="404040" w:themeColor="text1" w:themeTint="BF"/>
                <w:sz w:val="22"/>
              </w:rPr>
              <w:t>開催日時　（受付開始</w:t>
            </w:r>
            <w:r w:rsidR="001E4216" w:rsidRPr="00925C8B">
              <w:rPr>
                <w:rFonts w:ascii="IPAexゴシック" w:eastAsia="IPAexゴシック" w:hAnsi="IPAexゴシック" w:hint="eastAsia"/>
                <w:color w:val="404040" w:themeColor="text1" w:themeTint="BF"/>
                <w:sz w:val="22"/>
              </w:rPr>
              <w:t xml:space="preserve"> </w:t>
            </w:r>
            <w:r w:rsidRPr="00925C8B">
              <w:rPr>
                <w:rFonts w:ascii="IPAexゴシック" w:eastAsia="IPAexゴシック" w:hAnsi="IPAexゴシック" w:hint="eastAsia"/>
                <w:color w:val="404040" w:themeColor="text1" w:themeTint="BF"/>
                <w:sz w:val="22"/>
              </w:rPr>
              <w:t>8：</w:t>
            </w:r>
            <w:r w:rsidR="009D4972">
              <w:rPr>
                <w:rFonts w:ascii="IPAexゴシック" w:eastAsia="IPAexゴシック" w:hAnsi="IPAexゴシック" w:hint="eastAsia"/>
                <w:color w:val="404040" w:themeColor="text1" w:themeTint="BF"/>
                <w:sz w:val="22"/>
              </w:rPr>
              <w:t>30</w:t>
            </w:r>
            <w:r w:rsidRPr="00925C8B">
              <w:rPr>
                <w:rFonts w:ascii="IPAexゴシック" w:eastAsia="IPAexゴシック" w:hAnsi="IPAexゴシック" w:hint="eastAsia"/>
                <w:color w:val="404040" w:themeColor="text1" w:themeTint="BF"/>
                <w:sz w:val="22"/>
              </w:rPr>
              <w:t>）</w:t>
            </w:r>
          </w:p>
        </w:tc>
      </w:tr>
      <w:tr w:rsidR="00925C8B" w:rsidRPr="00925C8B" w14:paraId="00E71054" w14:textId="77777777" w:rsidTr="007F752C">
        <w:trPr>
          <w:trHeight w:val="522"/>
        </w:trPr>
        <w:tc>
          <w:tcPr>
            <w:tcW w:w="1405" w:type="dxa"/>
            <w:vAlign w:val="center"/>
          </w:tcPr>
          <w:p w14:paraId="0D88FE3E" w14:textId="6931CE9F" w:rsidR="00123464" w:rsidRPr="00925C8B" w:rsidRDefault="00123464" w:rsidP="004B1DB6">
            <w:pPr>
              <w:jc w:val="center"/>
              <w:rPr>
                <w:rFonts w:ascii="IPAexゴシック" w:eastAsia="IPAexゴシック" w:hAnsi="IPAexゴシック"/>
                <w:color w:val="404040" w:themeColor="text1" w:themeTint="BF"/>
                <w:sz w:val="22"/>
              </w:rPr>
            </w:pPr>
            <w:r w:rsidRPr="00925C8B">
              <w:rPr>
                <w:rFonts w:ascii="IPAexゴシック" w:eastAsia="IPAexゴシック" w:hAnsi="IPAexゴシック" w:hint="eastAsia"/>
                <w:color w:val="404040" w:themeColor="text1" w:themeTint="BF"/>
                <w:sz w:val="22"/>
              </w:rPr>
              <w:t>①</w:t>
            </w:r>
            <w:r w:rsidR="00386782" w:rsidRPr="00925C8B">
              <w:rPr>
                <w:rFonts w:ascii="IPAexゴシック" w:eastAsia="IPAexゴシック" w:hAnsi="IPAexゴシック" w:hint="eastAsia"/>
                <w:color w:val="404040" w:themeColor="text1" w:themeTint="BF"/>
                <w:sz w:val="22"/>
              </w:rPr>
              <w:t>法令解説</w:t>
            </w:r>
          </w:p>
        </w:tc>
        <w:tc>
          <w:tcPr>
            <w:tcW w:w="4019" w:type="dxa"/>
            <w:vAlign w:val="center"/>
          </w:tcPr>
          <w:p w14:paraId="5B8E3AC8" w14:textId="7060D2DD" w:rsidR="00123464" w:rsidRPr="00925C8B" w:rsidRDefault="00A85791" w:rsidP="00F40C9A">
            <w:pPr>
              <w:jc w:val="center"/>
              <w:rPr>
                <w:rFonts w:ascii="IPAexゴシック" w:eastAsia="IPAexゴシック" w:hAnsi="IPAexゴシック"/>
                <w:color w:val="404040" w:themeColor="text1" w:themeTint="BF"/>
                <w:sz w:val="22"/>
              </w:rPr>
            </w:pPr>
            <w:r w:rsidRPr="00925C8B">
              <w:rPr>
                <w:rFonts w:ascii="IPAexゴシック" w:eastAsia="IPAexゴシック" w:hAnsi="IPAexゴシック" w:hint="eastAsia"/>
                <w:color w:val="404040" w:themeColor="text1" w:themeTint="BF"/>
                <w:sz w:val="22"/>
              </w:rPr>
              <w:t>7月6日（土）</w:t>
            </w:r>
            <w:r w:rsidR="00C8792A" w:rsidRPr="00925C8B">
              <w:rPr>
                <w:rFonts w:ascii="IPAexゴシック" w:eastAsia="IPAexゴシック" w:hAnsi="IPAexゴシック" w:hint="eastAsia"/>
                <w:color w:val="404040" w:themeColor="text1" w:themeTint="BF"/>
                <w:sz w:val="22"/>
              </w:rPr>
              <w:t>9：00～16：30</w:t>
            </w:r>
          </w:p>
        </w:tc>
        <w:tc>
          <w:tcPr>
            <w:tcW w:w="4020" w:type="dxa"/>
            <w:vAlign w:val="center"/>
          </w:tcPr>
          <w:p w14:paraId="7A71F593" w14:textId="4BD847D5" w:rsidR="00123464" w:rsidRPr="00925C8B" w:rsidRDefault="001E4216" w:rsidP="00F40C9A">
            <w:pPr>
              <w:jc w:val="center"/>
              <w:rPr>
                <w:rFonts w:ascii="IPAexゴシック" w:eastAsia="IPAexゴシック" w:hAnsi="IPAexゴシック"/>
                <w:color w:val="404040" w:themeColor="text1" w:themeTint="BF"/>
                <w:sz w:val="22"/>
              </w:rPr>
            </w:pPr>
            <w:r w:rsidRPr="00925C8B">
              <w:rPr>
                <w:rFonts w:ascii="IPAexゴシック" w:eastAsia="IPAexゴシック" w:hAnsi="IPAexゴシック" w:hint="eastAsia"/>
                <w:color w:val="404040" w:themeColor="text1" w:themeTint="BF"/>
                <w:sz w:val="22"/>
              </w:rPr>
              <w:t>※</w:t>
            </w:r>
            <w:r w:rsidR="00A85791" w:rsidRPr="00925C8B">
              <w:rPr>
                <w:rFonts w:ascii="IPAexゴシック" w:eastAsia="IPAexゴシック" w:hAnsi="IPAexゴシック" w:hint="eastAsia"/>
                <w:color w:val="404040" w:themeColor="text1" w:themeTint="BF"/>
                <w:sz w:val="22"/>
              </w:rPr>
              <w:t>7月18日（木）</w:t>
            </w:r>
            <w:r w:rsidR="00C8792A" w:rsidRPr="00925C8B">
              <w:rPr>
                <w:rFonts w:ascii="IPAexゴシック" w:eastAsia="IPAexゴシック" w:hAnsi="IPAexゴシック" w:hint="eastAsia"/>
                <w:color w:val="404040" w:themeColor="text1" w:themeTint="BF"/>
                <w:sz w:val="22"/>
              </w:rPr>
              <w:t>9：00～16：30</w:t>
            </w:r>
          </w:p>
        </w:tc>
      </w:tr>
      <w:tr w:rsidR="00925C8B" w:rsidRPr="00925C8B" w14:paraId="6D4FC603" w14:textId="77777777" w:rsidTr="007F752C">
        <w:trPr>
          <w:trHeight w:val="522"/>
        </w:trPr>
        <w:tc>
          <w:tcPr>
            <w:tcW w:w="1405" w:type="dxa"/>
            <w:vAlign w:val="center"/>
          </w:tcPr>
          <w:p w14:paraId="3B6A06CF" w14:textId="5F0C41E2" w:rsidR="00123464" w:rsidRPr="00925C8B" w:rsidRDefault="00123464" w:rsidP="004B1DB6">
            <w:pPr>
              <w:jc w:val="center"/>
              <w:rPr>
                <w:rFonts w:ascii="IPAexゴシック" w:eastAsia="IPAexゴシック" w:hAnsi="IPAexゴシック"/>
                <w:color w:val="404040" w:themeColor="text1" w:themeTint="BF"/>
                <w:sz w:val="22"/>
              </w:rPr>
            </w:pPr>
            <w:r w:rsidRPr="00925C8B">
              <w:rPr>
                <w:rFonts w:ascii="IPAexゴシック" w:eastAsia="IPAexゴシック" w:hAnsi="IPAexゴシック" w:hint="eastAsia"/>
                <w:color w:val="404040" w:themeColor="text1" w:themeTint="BF"/>
                <w:sz w:val="22"/>
              </w:rPr>
              <w:t>②模擬試験</w:t>
            </w:r>
          </w:p>
        </w:tc>
        <w:tc>
          <w:tcPr>
            <w:tcW w:w="4019" w:type="dxa"/>
            <w:vAlign w:val="center"/>
          </w:tcPr>
          <w:p w14:paraId="6D94180D" w14:textId="254A2123" w:rsidR="00123464" w:rsidRPr="00925C8B" w:rsidRDefault="00A85791" w:rsidP="00F40C9A">
            <w:pPr>
              <w:jc w:val="center"/>
              <w:rPr>
                <w:rFonts w:ascii="IPAexゴシック" w:eastAsia="IPAexゴシック" w:hAnsi="IPAexゴシック"/>
                <w:color w:val="404040" w:themeColor="text1" w:themeTint="BF"/>
                <w:sz w:val="22"/>
              </w:rPr>
            </w:pPr>
            <w:r w:rsidRPr="00925C8B">
              <w:rPr>
                <w:rFonts w:ascii="IPAexゴシック" w:eastAsia="IPAexゴシック" w:hAnsi="IPAexゴシック" w:hint="eastAsia"/>
                <w:color w:val="404040" w:themeColor="text1" w:themeTint="BF"/>
                <w:sz w:val="22"/>
              </w:rPr>
              <w:t>7月20日（土）</w:t>
            </w:r>
            <w:r w:rsidR="00C8792A" w:rsidRPr="00925C8B">
              <w:rPr>
                <w:rFonts w:ascii="IPAexゴシック" w:eastAsia="IPAexゴシック" w:hAnsi="IPAexゴシック" w:hint="eastAsia"/>
                <w:color w:val="404040" w:themeColor="text1" w:themeTint="BF"/>
                <w:sz w:val="22"/>
              </w:rPr>
              <w:t>9：00～15：00</w:t>
            </w:r>
          </w:p>
        </w:tc>
        <w:tc>
          <w:tcPr>
            <w:tcW w:w="4020" w:type="dxa"/>
            <w:vAlign w:val="center"/>
          </w:tcPr>
          <w:p w14:paraId="656BA2C1" w14:textId="019FD6C8" w:rsidR="00123464" w:rsidRPr="00925C8B" w:rsidRDefault="001E4216" w:rsidP="00F40C9A">
            <w:pPr>
              <w:jc w:val="center"/>
              <w:rPr>
                <w:rFonts w:ascii="IPAexゴシック" w:eastAsia="IPAexゴシック" w:hAnsi="IPAexゴシック"/>
                <w:color w:val="404040" w:themeColor="text1" w:themeTint="BF"/>
                <w:sz w:val="22"/>
              </w:rPr>
            </w:pPr>
            <w:r w:rsidRPr="00925C8B">
              <w:rPr>
                <w:rFonts w:ascii="IPAexゴシック" w:eastAsia="IPAexゴシック" w:hAnsi="IPAexゴシック" w:hint="eastAsia"/>
                <w:color w:val="404040" w:themeColor="text1" w:themeTint="BF"/>
                <w:sz w:val="22"/>
              </w:rPr>
              <w:t>※</w:t>
            </w:r>
            <w:r w:rsidR="00A85791" w:rsidRPr="00925C8B">
              <w:rPr>
                <w:rFonts w:ascii="IPAexゴシック" w:eastAsia="IPAexゴシック" w:hAnsi="IPAexゴシック" w:hint="eastAsia"/>
                <w:color w:val="404040" w:themeColor="text1" w:themeTint="BF"/>
                <w:sz w:val="22"/>
              </w:rPr>
              <w:t>7月23日（火）</w:t>
            </w:r>
            <w:r w:rsidR="00C8792A" w:rsidRPr="00925C8B">
              <w:rPr>
                <w:rFonts w:ascii="IPAexゴシック" w:eastAsia="IPAexゴシック" w:hAnsi="IPAexゴシック" w:hint="eastAsia"/>
                <w:color w:val="404040" w:themeColor="text1" w:themeTint="BF"/>
                <w:sz w:val="22"/>
              </w:rPr>
              <w:t>9：00～15：00</w:t>
            </w:r>
          </w:p>
        </w:tc>
      </w:tr>
    </w:tbl>
    <w:p w14:paraId="14CA3E07" w14:textId="2C2144FA" w:rsidR="001E4216" w:rsidRPr="00925C8B" w:rsidRDefault="00A85791" w:rsidP="00F40C9A">
      <w:pPr>
        <w:jc w:val="left"/>
        <w:rPr>
          <w:rFonts w:ascii="IPAexゴシック" w:eastAsia="IPAexゴシック" w:hAnsi="IPAexゴシック"/>
          <w:color w:val="404040" w:themeColor="text1" w:themeTint="BF"/>
          <w:sz w:val="22"/>
        </w:rPr>
      </w:pPr>
      <w:r w:rsidRPr="00925C8B">
        <w:rPr>
          <w:rFonts w:ascii="IPAexゴシック" w:eastAsia="IPAexゴシック" w:hAnsi="IPAexゴシック" w:hint="eastAsia"/>
          <w:color w:val="404040" w:themeColor="text1" w:themeTint="BF"/>
          <w:sz w:val="22"/>
        </w:rPr>
        <w:t>※</w:t>
      </w:r>
      <w:r w:rsidR="00627DA0" w:rsidRPr="00925C8B">
        <w:rPr>
          <w:rFonts w:ascii="IPAexゴシック" w:eastAsia="IPAexゴシック" w:hAnsi="IPAexゴシック" w:hint="eastAsia"/>
          <w:color w:val="404040" w:themeColor="text1" w:themeTint="BF"/>
          <w:sz w:val="22"/>
        </w:rPr>
        <w:t>参加者</w:t>
      </w:r>
      <w:r w:rsidRPr="00925C8B">
        <w:rPr>
          <w:rFonts w:ascii="IPAexゴシック" w:eastAsia="IPAexゴシック" w:hAnsi="IPAexゴシック" w:hint="eastAsia"/>
          <w:color w:val="404040" w:themeColor="text1" w:themeTint="BF"/>
          <w:sz w:val="22"/>
        </w:rPr>
        <w:t>が定員10名に満たない</w:t>
      </w:r>
      <w:r w:rsidR="00C8792A" w:rsidRPr="00925C8B">
        <w:rPr>
          <w:rFonts w:ascii="IPAexゴシック" w:eastAsia="IPAexゴシック" w:hAnsi="IPAexゴシック" w:hint="eastAsia"/>
          <w:color w:val="404040" w:themeColor="text1" w:themeTint="BF"/>
          <w:sz w:val="22"/>
        </w:rPr>
        <w:t>場合は</w:t>
      </w:r>
      <w:r w:rsidRPr="00925C8B">
        <w:rPr>
          <w:rFonts w:ascii="IPAexゴシック" w:eastAsia="IPAexゴシック" w:hAnsi="IPAexゴシック" w:hint="eastAsia"/>
          <w:color w:val="404040" w:themeColor="text1" w:themeTint="BF"/>
          <w:sz w:val="22"/>
        </w:rPr>
        <w:t>中止</w:t>
      </w:r>
      <w:r w:rsidR="009D4972">
        <w:rPr>
          <w:rFonts w:ascii="IPAexゴシック" w:eastAsia="IPAexゴシック" w:hAnsi="IPAexゴシック" w:hint="eastAsia"/>
          <w:color w:val="404040" w:themeColor="text1" w:themeTint="BF"/>
          <w:sz w:val="22"/>
        </w:rPr>
        <w:t>することがあります</w:t>
      </w:r>
      <w:r w:rsidRPr="00925C8B">
        <w:rPr>
          <w:rFonts w:ascii="IPAexゴシック" w:eastAsia="IPAexゴシック" w:hAnsi="IPAexゴシック" w:hint="eastAsia"/>
          <w:color w:val="404040" w:themeColor="text1" w:themeTint="BF"/>
          <w:sz w:val="22"/>
        </w:rPr>
        <w:t>。</w:t>
      </w:r>
      <w:r w:rsidR="009D4972">
        <w:rPr>
          <w:rFonts w:ascii="IPAexゴシック" w:eastAsia="IPAexゴシック" w:hAnsi="IPAexゴシック" w:hint="eastAsia"/>
          <w:color w:val="404040" w:themeColor="text1" w:themeTint="BF"/>
          <w:sz w:val="22"/>
        </w:rPr>
        <w:t>中止した場合は、土曜日への振替えをご案内します。</w:t>
      </w:r>
    </w:p>
    <w:p w14:paraId="138291E7" w14:textId="332E45A7" w:rsidR="00D224EC" w:rsidRPr="00925C8B" w:rsidRDefault="00D224EC" w:rsidP="00F40C9A">
      <w:pPr>
        <w:jc w:val="left"/>
        <w:rPr>
          <w:rFonts w:ascii="IPAexゴシック" w:eastAsia="IPAexゴシック" w:hAnsi="IPAexゴシック"/>
          <w:color w:val="404040" w:themeColor="text1" w:themeTint="BF"/>
          <w:sz w:val="16"/>
          <w:szCs w:val="16"/>
        </w:rPr>
      </w:pPr>
    </w:p>
    <w:p w14:paraId="15DC2548" w14:textId="678ACD89" w:rsidR="00D224EC" w:rsidRPr="00925C8B" w:rsidRDefault="00A85791" w:rsidP="00F40C9A">
      <w:pPr>
        <w:jc w:val="left"/>
        <w:rPr>
          <w:rFonts w:ascii="IPAexゴシック" w:eastAsia="IPAexゴシック" w:hAnsi="IPAexゴシック"/>
          <w:color w:val="404040" w:themeColor="text1" w:themeTint="BF"/>
          <w:sz w:val="22"/>
        </w:rPr>
      </w:pPr>
      <w:r w:rsidRPr="00925C8B">
        <w:rPr>
          <w:rFonts w:ascii="IPAexゴシック" w:eastAsia="IPAexゴシック" w:hAnsi="IPAexゴシック" w:hint="eastAsia"/>
          <w:b/>
          <w:bCs/>
          <w:color w:val="404040" w:themeColor="text1" w:themeTint="BF"/>
          <w:sz w:val="22"/>
        </w:rPr>
        <w:t xml:space="preserve">2　</w:t>
      </w:r>
      <w:r w:rsidR="00CF0120" w:rsidRPr="00925C8B">
        <w:rPr>
          <w:rFonts w:ascii="IPAexゴシック" w:eastAsia="IPAexゴシック" w:hAnsi="IPAexゴシック" w:hint="eastAsia"/>
          <w:b/>
          <w:bCs/>
          <w:color w:val="404040" w:themeColor="text1" w:themeTint="BF"/>
          <w:sz w:val="22"/>
        </w:rPr>
        <w:t>場所</w:t>
      </w:r>
      <w:r w:rsidR="005727C6" w:rsidRPr="00925C8B">
        <w:rPr>
          <w:rFonts w:ascii="IPAexゴシック" w:eastAsia="IPAexゴシック" w:hAnsi="IPAexゴシック" w:hint="eastAsia"/>
          <w:color w:val="404040" w:themeColor="text1" w:themeTint="BF"/>
          <w:sz w:val="22"/>
        </w:rPr>
        <w:t xml:space="preserve">　</w:t>
      </w:r>
      <w:r w:rsidR="00476FC0" w:rsidRPr="00925C8B">
        <w:rPr>
          <w:rFonts w:ascii="IPAexゴシック" w:eastAsia="IPAexゴシック" w:hAnsi="IPAexゴシック" w:hint="eastAsia"/>
          <w:color w:val="404040" w:themeColor="text1" w:themeTint="BF"/>
          <w:sz w:val="22"/>
        </w:rPr>
        <w:t xml:space="preserve">　</w:t>
      </w:r>
      <w:r w:rsidR="00CF0120" w:rsidRPr="00925C8B">
        <w:rPr>
          <w:rFonts w:ascii="IPAexゴシック" w:eastAsia="IPAexゴシック" w:hAnsi="IPAexゴシック" w:hint="eastAsia"/>
          <w:color w:val="404040" w:themeColor="text1" w:themeTint="BF"/>
          <w:sz w:val="22"/>
        </w:rPr>
        <w:t>富山県トラック会館　3階研修室</w:t>
      </w:r>
    </w:p>
    <w:p w14:paraId="525FC3AA" w14:textId="77777777" w:rsidR="00D224EC" w:rsidRPr="00925C8B" w:rsidRDefault="00D224EC" w:rsidP="00F40C9A">
      <w:pPr>
        <w:jc w:val="left"/>
        <w:rPr>
          <w:rFonts w:ascii="IPAexゴシック" w:eastAsia="IPAexゴシック" w:hAnsi="IPAexゴシック"/>
          <w:color w:val="404040" w:themeColor="text1" w:themeTint="BF"/>
          <w:sz w:val="16"/>
          <w:szCs w:val="16"/>
        </w:rPr>
      </w:pPr>
    </w:p>
    <w:p w14:paraId="0B286F33" w14:textId="00F10241" w:rsidR="008570EC" w:rsidRPr="00925C8B" w:rsidRDefault="00A85791" w:rsidP="00F40C9A">
      <w:pPr>
        <w:jc w:val="left"/>
        <w:rPr>
          <w:rFonts w:ascii="IPAexゴシック" w:eastAsia="IPAexゴシック" w:hAnsi="IPAexゴシック"/>
          <w:b/>
          <w:bCs/>
          <w:color w:val="404040" w:themeColor="text1" w:themeTint="BF"/>
          <w:sz w:val="22"/>
        </w:rPr>
      </w:pPr>
      <w:r w:rsidRPr="00925C8B">
        <w:rPr>
          <w:rFonts w:ascii="IPAexゴシック" w:eastAsia="IPAexゴシック" w:hAnsi="IPAexゴシック" w:hint="eastAsia"/>
          <w:b/>
          <w:bCs/>
          <w:color w:val="404040" w:themeColor="text1" w:themeTint="BF"/>
          <w:sz w:val="22"/>
        </w:rPr>
        <w:t xml:space="preserve">3　</w:t>
      </w:r>
      <w:r w:rsidR="00CB7639" w:rsidRPr="00925C8B">
        <w:rPr>
          <w:rFonts w:ascii="IPAexゴシック" w:eastAsia="IPAexゴシック" w:hAnsi="IPAexゴシック" w:hint="eastAsia"/>
          <w:b/>
          <w:bCs/>
          <w:color w:val="404040" w:themeColor="text1" w:themeTint="BF"/>
          <w:sz w:val="22"/>
        </w:rPr>
        <w:t>受講料</w:t>
      </w:r>
    </w:p>
    <w:p w14:paraId="31CF5615" w14:textId="37ABF060" w:rsidR="008570EC" w:rsidRPr="00925C8B" w:rsidRDefault="008570EC" w:rsidP="005C0ECE">
      <w:pPr>
        <w:spacing w:afterLines="50" w:after="120"/>
        <w:jc w:val="left"/>
        <w:rPr>
          <w:rFonts w:ascii="IPAexゴシック" w:eastAsia="IPAexゴシック" w:hAnsi="IPAexゴシック"/>
          <w:color w:val="404040" w:themeColor="text1" w:themeTint="BF"/>
          <w:sz w:val="22"/>
        </w:rPr>
      </w:pPr>
      <w:r w:rsidRPr="00925C8B">
        <w:rPr>
          <w:rFonts w:ascii="IPAexゴシック" w:eastAsia="IPAexゴシック" w:hAnsi="IPAexゴシック" w:hint="eastAsia"/>
          <w:b/>
          <w:bCs/>
          <w:color w:val="404040" w:themeColor="text1" w:themeTint="BF"/>
          <w:sz w:val="22"/>
        </w:rPr>
        <w:t xml:space="preserve">　</w:t>
      </w:r>
      <w:r w:rsidR="005F35DE">
        <w:rPr>
          <w:rFonts w:ascii="IPAexゴシック" w:eastAsia="IPAexゴシック" w:hAnsi="IPAexゴシック" w:hint="eastAsia"/>
          <w:color w:val="404040" w:themeColor="text1" w:themeTint="BF"/>
          <w:sz w:val="22"/>
        </w:rPr>
        <w:t xml:space="preserve">1名当たり　</w:t>
      </w:r>
      <w:r w:rsidR="00A22E03" w:rsidRPr="00925C8B">
        <w:rPr>
          <w:rFonts w:ascii="IPAexゴシック" w:eastAsia="IPAexゴシック" w:hAnsi="IPAexゴシック" w:hint="eastAsia"/>
          <w:color w:val="404040" w:themeColor="text1" w:themeTint="BF"/>
          <w:sz w:val="22"/>
        </w:rPr>
        <w:t>トラック協会</w:t>
      </w:r>
      <w:r w:rsidR="005F35DE">
        <w:rPr>
          <w:rFonts w:ascii="IPAexゴシック" w:eastAsia="IPAexゴシック" w:hAnsi="IPAexゴシック" w:hint="eastAsia"/>
          <w:color w:val="404040" w:themeColor="text1" w:themeTint="BF"/>
          <w:sz w:val="22"/>
        </w:rPr>
        <w:t xml:space="preserve">　</w:t>
      </w:r>
      <w:r w:rsidR="00A22E03" w:rsidRPr="00925C8B">
        <w:rPr>
          <w:rFonts w:ascii="IPAexゴシック" w:eastAsia="IPAexゴシック" w:hAnsi="IPAexゴシック" w:hint="eastAsia"/>
          <w:color w:val="404040" w:themeColor="text1" w:themeTint="BF"/>
          <w:sz w:val="22"/>
        </w:rPr>
        <w:t xml:space="preserve">会員　</w:t>
      </w:r>
      <w:r w:rsidR="00A22E03" w:rsidRPr="00925C8B">
        <w:rPr>
          <w:rFonts w:ascii="IPAexゴシック" w:eastAsia="IPAexゴシック" w:hAnsi="IPAexゴシック" w:hint="eastAsia"/>
          <w:b/>
          <w:bCs/>
          <w:color w:val="404040" w:themeColor="text1" w:themeTint="BF"/>
          <w:sz w:val="22"/>
          <w:u w:val="single"/>
        </w:rPr>
        <w:t>3</w:t>
      </w:r>
      <w:r w:rsidR="009D4972">
        <w:rPr>
          <w:rFonts w:ascii="IPAexゴシック" w:eastAsia="IPAexゴシック" w:hAnsi="IPAexゴシック" w:hint="eastAsia"/>
          <w:b/>
          <w:bCs/>
          <w:color w:val="404040" w:themeColor="text1" w:themeTint="BF"/>
          <w:sz w:val="22"/>
          <w:u w:val="single"/>
        </w:rPr>
        <w:t>,</w:t>
      </w:r>
      <w:r w:rsidR="00A22E03" w:rsidRPr="00925C8B">
        <w:rPr>
          <w:rFonts w:ascii="IPAexゴシック" w:eastAsia="IPAexゴシック" w:hAnsi="IPAexゴシック" w:hint="eastAsia"/>
          <w:b/>
          <w:bCs/>
          <w:color w:val="404040" w:themeColor="text1" w:themeTint="BF"/>
          <w:sz w:val="22"/>
          <w:u w:val="single"/>
        </w:rPr>
        <w:t>000円</w:t>
      </w:r>
      <w:r w:rsidR="00D224EC" w:rsidRPr="00925C8B">
        <w:rPr>
          <w:rFonts w:ascii="IPAexゴシック" w:eastAsia="IPAexゴシック" w:hAnsi="IPAexゴシック" w:hint="eastAsia"/>
          <w:color w:val="404040" w:themeColor="text1" w:themeTint="BF"/>
          <w:sz w:val="22"/>
        </w:rPr>
        <w:t xml:space="preserve">　/　</w:t>
      </w:r>
      <w:r w:rsidR="00A22E03" w:rsidRPr="00925C8B">
        <w:rPr>
          <w:rFonts w:ascii="IPAexゴシック" w:eastAsia="IPAexゴシック" w:hAnsi="IPAexゴシック" w:hint="eastAsia"/>
          <w:color w:val="404040" w:themeColor="text1" w:themeTint="BF"/>
          <w:sz w:val="22"/>
        </w:rPr>
        <w:t xml:space="preserve">非会員　</w:t>
      </w:r>
      <w:r w:rsidR="00DE25A7" w:rsidRPr="00925C8B">
        <w:rPr>
          <w:rFonts w:ascii="IPAexゴシック" w:eastAsia="IPAexゴシック" w:hAnsi="IPAexゴシック" w:hint="eastAsia"/>
          <w:b/>
          <w:bCs/>
          <w:color w:val="404040" w:themeColor="text1" w:themeTint="BF"/>
          <w:sz w:val="22"/>
          <w:u w:val="single"/>
        </w:rPr>
        <w:t>5</w:t>
      </w:r>
      <w:r w:rsidR="009D4972">
        <w:rPr>
          <w:rFonts w:ascii="IPAexゴシック" w:eastAsia="IPAexゴシック" w:hAnsi="IPAexゴシック" w:hint="eastAsia"/>
          <w:b/>
          <w:bCs/>
          <w:color w:val="404040" w:themeColor="text1" w:themeTint="BF"/>
          <w:sz w:val="22"/>
          <w:u w:val="single"/>
        </w:rPr>
        <w:t>,</w:t>
      </w:r>
      <w:r w:rsidR="00A22E03" w:rsidRPr="00925C8B">
        <w:rPr>
          <w:rFonts w:ascii="IPAexゴシック" w:eastAsia="IPAexゴシック" w:hAnsi="IPAexゴシック" w:hint="eastAsia"/>
          <w:b/>
          <w:bCs/>
          <w:color w:val="404040" w:themeColor="text1" w:themeTint="BF"/>
          <w:sz w:val="22"/>
          <w:u w:val="single"/>
        </w:rPr>
        <w:t>000円</w:t>
      </w:r>
    </w:p>
    <w:p w14:paraId="25E709DB" w14:textId="2635B7D5" w:rsidR="00C8792A" w:rsidRPr="00925C8B" w:rsidRDefault="00DF22F8" w:rsidP="00C8792A">
      <w:pPr>
        <w:jc w:val="left"/>
        <w:rPr>
          <w:rFonts w:ascii="IPAexゴシック" w:eastAsia="IPAexゴシック" w:hAnsi="IPAexゴシック"/>
          <w:color w:val="404040" w:themeColor="text1" w:themeTint="BF"/>
          <w:sz w:val="22"/>
        </w:rPr>
      </w:pPr>
      <w:r w:rsidRPr="00925C8B">
        <w:rPr>
          <w:rFonts w:ascii="IPAexゴシック" w:eastAsia="IPAexゴシック" w:hAnsi="IPAexゴシック" w:hint="eastAsia"/>
          <w:color w:val="404040" w:themeColor="text1" w:themeTint="BF"/>
          <w:sz w:val="22"/>
        </w:rPr>
        <w:t>※</w:t>
      </w:r>
      <w:r w:rsidR="00B127F5" w:rsidRPr="00925C8B">
        <w:rPr>
          <w:rFonts w:ascii="IPAexゴシック" w:eastAsia="IPAexゴシック" w:hAnsi="IPAexゴシック" w:hint="eastAsia"/>
          <w:color w:val="404040" w:themeColor="text1" w:themeTint="BF"/>
          <w:sz w:val="22"/>
        </w:rPr>
        <w:t>講習には輸送文研社「</w:t>
      </w:r>
      <w:r w:rsidR="00C8792A" w:rsidRPr="00925C8B">
        <w:rPr>
          <w:rFonts w:ascii="IPAexゴシック" w:eastAsia="IPAexゴシック" w:hAnsi="IPAexゴシック" w:hint="eastAsia"/>
          <w:color w:val="404040" w:themeColor="text1" w:themeTint="BF"/>
          <w:sz w:val="22"/>
        </w:rPr>
        <w:t>運行管理者試験貨物編（令和6年8月受験対策版）</w:t>
      </w:r>
      <w:r w:rsidR="00B127F5" w:rsidRPr="00925C8B">
        <w:rPr>
          <w:rFonts w:ascii="IPAexゴシック" w:eastAsia="IPAexゴシック" w:hAnsi="IPAexゴシック" w:hint="eastAsia"/>
          <w:color w:val="404040" w:themeColor="text1" w:themeTint="BF"/>
          <w:sz w:val="22"/>
        </w:rPr>
        <w:t>」を使用します。</w:t>
      </w:r>
      <w:r w:rsidR="00476FC0" w:rsidRPr="00925C8B">
        <w:rPr>
          <w:rFonts w:ascii="IPAexゴシック" w:eastAsia="IPAexゴシック" w:hAnsi="IPAexゴシック" w:hint="eastAsia"/>
          <w:color w:val="404040" w:themeColor="text1" w:themeTint="BF"/>
          <w:sz w:val="22"/>
        </w:rPr>
        <w:t>5</w:t>
      </w:r>
      <w:r w:rsidR="00CB7639" w:rsidRPr="00925C8B">
        <w:rPr>
          <w:rFonts w:ascii="IPAexゴシック" w:eastAsia="IPAexゴシック" w:hAnsi="IPAexゴシック" w:hint="eastAsia"/>
          <w:color w:val="404040" w:themeColor="text1" w:themeTint="BF"/>
          <w:sz w:val="22"/>
        </w:rPr>
        <w:t>月</w:t>
      </w:r>
      <w:r w:rsidR="000E722E" w:rsidRPr="00925C8B">
        <w:rPr>
          <w:rFonts w:ascii="IPAexゴシック" w:eastAsia="IPAexゴシック" w:hAnsi="IPAexゴシック" w:hint="eastAsia"/>
          <w:color w:val="404040" w:themeColor="text1" w:themeTint="BF"/>
          <w:sz w:val="22"/>
        </w:rPr>
        <w:t>8日</w:t>
      </w:r>
      <w:r w:rsidR="00CB7639" w:rsidRPr="00925C8B">
        <w:rPr>
          <w:rFonts w:ascii="IPAexゴシック" w:eastAsia="IPAexゴシック" w:hAnsi="IPAexゴシック" w:hint="eastAsia"/>
          <w:color w:val="404040" w:themeColor="text1" w:themeTint="BF"/>
          <w:sz w:val="22"/>
        </w:rPr>
        <w:t>より当協会にて</w:t>
      </w:r>
      <w:r w:rsidR="00E10053">
        <w:rPr>
          <w:rFonts w:ascii="IPAexゴシック" w:eastAsia="IPAexゴシック" w:hAnsi="IPAexゴシック" w:hint="eastAsia"/>
          <w:color w:val="404040" w:themeColor="text1" w:themeTint="BF"/>
          <w:sz w:val="22"/>
        </w:rPr>
        <w:t>お渡しすることが可能です。</w:t>
      </w:r>
    </w:p>
    <w:p w14:paraId="5D1300F0" w14:textId="77777777" w:rsidR="00D224EC" w:rsidRPr="00925C8B" w:rsidRDefault="00D224EC" w:rsidP="00C8792A">
      <w:pPr>
        <w:jc w:val="left"/>
        <w:rPr>
          <w:rFonts w:ascii="IPAexゴシック" w:eastAsia="IPAexゴシック" w:hAnsi="IPAexゴシック"/>
          <w:color w:val="404040" w:themeColor="text1" w:themeTint="BF"/>
          <w:sz w:val="16"/>
          <w:szCs w:val="16"/>
        </w:rPr>
      </w:pPr>
    </w:p>
    <w:p w14:paraId="45B3824A" w14:textId="7F290906" w:rsidR="001E4216" w:rsidRPr="00925C8B" w:rsidRDefault="001E4216" w:rsidP="00C8792A">
      <w:pPr>
        <w:jc w:val="left"/>
        <w:rPr>
          <w:rFonts w:ascii="IPAexゴシック" w:eastAsia="IPAexゴシック" w:hAnsi="IPAexゴシック"/>
          <w:color w:val="404040" w:themeColor="text1" w:themeTint="BF"/>
          <w:sz w:val="22"/>
        </w:rPr>
      </w:pPr>
      <w:r w:rsidRPr="00925C8B">
        <w:rPr>
          <w:rFonts w:ascii="IPAexゴシック" w:eastAsia="IPAexゴシック" w:hAnsi="IPAexゴシック" w:hint="eastAsia"/>
          <w:b/>
          <w:bCs/>
          <w:color w:val="404040" w:themeColor="text1" w:themeTint="BF"/>
          <w:sz w:val="22"/>
        </w:rPr>
        <w:t>4　申込方法</w:t>
      </w:r>
      <w:r w:rsidRPr="00925C8B">
        <w:rPr>
          <w:rFonts w:ascii="IPAexゴシック" w:eastAsia="IPAexゴシック" w:hAnsi="IPAexゴシック" w:hint="eastAsia"/>
          <w:color w:val="404040" w:themeColor="text1" w:themeTint="BF"/>
          <w:sz w:val="22"/>
        </w:rPr>
        <w:t xml:space="preserve">　</w:t>
      </w:r>
      <w:r w:rsidR="00DF22F8" w:rsidRPr="00925C8B">
        <w:rPr>
          <w:rFonts w:ascii="IPAexゴシック" w:eastAsia="IPAexゴシック" w:hAnsi="IPAexゴシック" w:hint="eastAsia"/>
          <w:color w:val="404040" w:themeColor="text1" w:themeTint="BF"/>
          <w:sz w:val="22"/>
        </w:rPr>
        <w:t>申込書にご記入の上、</w:t>
      </w:r>
      <w:r w:rsidR="00DF22F8" w:rsidRPr="00925C8B">
        <w:rPr>
          <w:rFonts w:ascii="IPAexゴシック" w:eastAsia="IPAexゴシック" w:hAnsi="IPAexゴシック" w:hint="eastAsia"/>
          <w:b/>
          <w:bCs/>
          <w:color w:val="404040" w:themeColor="text1" w:themeTint="BF"/>
          <w:sz w:val="22"/>
          <w:u w:val="single"/>
        </w:rPr>
        <w:t>6月20日</w:t>
      </w:r>
      <w:r w:rsidR="003E08BF">
        <w:rPr>
          <w:rFonts w:ascii="IPAexゴシック" w:eastAsia="IPAexゴシック" w:hAnsi="IPAexゴシック" w:hint="eastAsia"/>
          <w:b/>
          <w:bCs/>
          <w:color w:val="404040" w:themeColor="text1" w:themeTint="BF"/>
          <w:sz w:val="22"/>
          <w:u w:val="single"/>
        </w:rPr>
        <w:t>（木）</w:t>
      </w:r>
      <w:r w:rsidR="00DF22F8" w:rsidRPr="00925C8B">
        <w:rPr>
          <w:rFonts w:ascii="IPAexゴシック" w:eastAsia="IPAexゴシック" w:hAnsi="IPAexゴシック" w:hint="eastAsia"/>
          <w:b/>
          <w:bCs/>
          <w:color w:val="404040" w:themeColor="text1" w:themeTint="BF"/>
          <w:sz w:val="22"/>
          <w:u w:val="single"/>
        </w:rPr>
        <w:t>まで</w:t>
      </w:r>
      <w:r w:rsidR="00D224EC" w:rsidRPr="00925C8B">
        <w:rPr>
          <w:rFonts w:ascii="IPAexゴシック" w:eastAsia="IPAexゴシック" w:hAnsi="IPAexゴシック" w:hint="eastAsia"/>
          <w:color w:val="404040" w:themeColor="text1" w:themeTint="BF"/>
          <w:sz w:val="22"/>
        </w:rPr>
        <w:t>に</w:t>
      </w:r>
      <w:r w:rsidR="00DF22F8" w:rsidRPr="00925C8B">
        <w:rPr>
          <w:rFonts w:ascii="IPAexゴシック" w:eastAsia="IPAexゴシック" w:hAnsi="IPAexゴシック" w:hint="eastAsia"/>
          <w:color w:val="404040" w:themeColor="text1" w:themeTint="BF"/>
          <w:sz w:val="22"/>
        </w:rPr>
        <w:t>FAXにて</w:t>
      </w:r>
      <w:r w:rsidR="00D224EC" w:rsidRPr="00925C8B">
        <w:rPr>
          <w:rFonts w:ascii="IPAexゴシック" w:eastAsia="IPAexゴシック" w:hAnsi="IPAexゴシック" w:hint="eastAsia"/>
          <w:color w:val="404040" w:themeColor="text1" w:themeTint="BF"/>
          <w:sz w:val="22"/>
        </w:rPr>
        <w:t>当協会へ</w:t>
      </w:r>
      <w:r w:rsidR="00DF22F8" w:rsidRPr="00925C8B">
        <w:rPr>
          <w:rFonts w:ascii="IPAexゴシック" w:eastAsia="IPAexゴシック" w:hAnsi="IPAexゴシック" w:hint="eastAsia"/>
          <w:color w:val="404040" w:themeColor="text1" w:themeTint="BF"/>
          <w:sz w:val="22"/>
        </w:rPr>
        <w:t>お申込み下さい。</w:t>
      </w:r>
    </w:p>
    <w:p w14:paraId="0847907F" w14:textId="4B3C121E" w:rsidR="00C8792A" w:rsidRPr="00925C8B" w:rsidRDefault="00C8792A" w:rsidP="00C8792A">
      <w:pPr>
        <w:jc w:val="left"/>
        <w:rPr>
          <w:rFonts w:ascii="IPAexゴシック" w:eastAsia="IPAexゴシック" w:hAnsi="IPAexゴシック"/>
          <w:color w:val="404040" w:themeColor="text1" w:themeTint="BF"/>
          <w:sz w:val="22"/>
        </w:rPr>
      </w:pPr>
      <w:r w:rsidRPr="00925C8B">
        <w:rPr>
          <w:rFonts w:ascii="IPAexゴシック" w:eastAsia="IPAexゴシック" w:hAnsi="IPAexゴシック" w:hint="eastAsia"/>
          <w:color w:val="404040" w:themeColor="text1" w:themeTint="BF"/>
          <w:sz w:val="22"/>
        </w:rPr>
        <w:t>……………………………………………………………………………………………………………………</w:t>
      </w:r>
    </w:p>
    <w:p w14:paraId="44C282C2" w14:textId="684A2735" w:rsidR="00925C8B" w:rsidRPr="009D4972" w:rsidRDefault="004A6830" w:rsidP="009D4972">
      <w:pPr>
        <w:ind w:firstLineChars="100" w:firstLine="220"/>
        <w:jc w:val="left"/>
        <w:rPr>
          <w:rFonts w:ascii="IPAexゴシック" w:eastAsia="IPAexゴシック" w:hAnsi="IPAexゴシック"/>
          <w:color w:val="404040" w:themeColor="text1" w:themeTint="BF"/>
          <w:sz w:val="22"/>
          <w:u w:val="single"/>
        </w:rPr>
      </w:pPr>
      <w:r w:rsidRPr="00925C8B">
        <w:rPr>
          <w:rFonts w:ascii="IPAexゴシック" w:eastAsia="IPAexゴシック" w:hAnsi="IPAexゴシック" w:hint="eastAsia"/>
          <w:color w:val="404040" w:themeColor="text1" w:themeTint="BF"/>
          <w:sz w:val="22"/>
        </w:rPr>
        <w:t xml:space="preserve">申込先（一社）富山県トラック協会　適正化事業部　岩﨑行　</w:t>
      </w:r>
      <w:r w:rsidRPr="00925C8B">
        <w:rPr>
          <w:rFonts w:ascii="IPAexゴシック" w:eastAsia="IPAexゴシック" w:hAnsi="IPAexゴシック" w:hint="eastAsia"/>
          <w:color w:val="404040" w:themeColor="text1" w:themeTint="BF"/>
          <w:sz w:val="22"/>
          <w:u w:val="single"/>
        </w:rPr>
        <w:t>FAX　076-495-160</w:t>
      </w:r>
      <w:r w:rsidR="00D43609" w:rsidRPr="00925C8B">
        <w:rPr>
          <w:rFonts w:ascii="IPAexゴシック" w:eastAsia="IPAexゴシック" w:hAnsi="IPAexゴシック" w:hint="eastAsia"/>
          <w:color w:val="404040" w:themeColor="text1" w:themeTint="BF"/>
          <w:sz w:val="22"/>
          <w:u w:val="single"/>
        </w:rPr>
        <w:t>0</w:t>
      </w:r>
    </w:p>
    <w:p w14:paraId="72BF0FFF" w14:textId="5F6834D7" w:rsidR="00D224EC" w:rsidRDefault="00627DA0" w:rsidP="004B1DB6">
      <w:pPr>
        <w:spacing w:beforeLines="100" w:before="240" w:afterLines="50" w:after="120"/>
        <w:jc w:val="center"/>
        <w:rPr>
          <w:rFonts w:ascii="IPAexゴシック" w:eastAsia="IPAexゴシック" w:hAnsi="IPAexゴシック"/>
          <w:b/>
          <w:bCs/>
          <w:color w:val="404040" w:themeColor="text1" w:themeTint="BF"/>
          <w:sz w:val="28"/>
          <w:szCs w:val="28"/>
        </w:rPr>
      </w:pPr>
      <w:r w:rsidRPr="00925C8B">
        <w:rPr>
          <w:rFonts w:ascii="IPAexゴシック" w:eastAsia="IPAexゴシック" w:hAnsi="IPAexゴシック" w:hint="eastAsia"/>
          <w:b/>
          <w:bCs/>
          <w:color w:val="404040" w:themeColor="text1" w:themeTint="BF"/>
          <w:sz w:val="28"/>
          <w:szCs w:val="28"/>
        </w:rPr>
        <w:t>令和6年度　第1回運行管理者試験対策講習会　参加申込書</w:t>
      </w:r>
    </w:p>
    <w:p w14:paraId="2777A2FF" w14:textId="77777777" w:rsidR="004B1DB6" w:rsidRDefault="004B1DB6" w:rsidP="004B1DB6">
      <w:pPr>
        <w:jc w:val="left"/>
        <w:rPr>
          <w:rFonts w:ascii="IPAexゴシック" w:eastAsia="IPAexゴシック" w:hAnsi="IPAexゴシック"/>
          <w:b/>
          <w:bCs/>
          <w:color w:val="404040" w:themeColor="text1" w:themeTint="BF"/>
          <w:sz w:val="22"/>
          <w:u w:val="single"/>
        </w:rPr>
      </w:pPr>
    </w:p>
    <w:p w14:paraId="17565F57" w14:textId="62C3B798" w:rsidR="00925C8B" w:rsidRDefault="00293695" w:rsidP="004B1DB6">
      <w:pPr>
        <w:jc w:val="left"/>
        <w:rPr>
          <w:rFonts w:ascii="IPAexゴシック" w:eastAsia="IPAexゴシック" w:hAnsi="IPAexゴシック"/>
          <w:b/>
          <w:bCs/>
          <w:color w:val="404040" w:themeColor="text1" w:themeTint="BF"/>
          <w:sz w:val="22"/>
          <w:u w:val="single"/>
        </w:rPr>
      </w:pPr>
      <w:r w:rsidRPr="00925C8B">
        <w:rPr>
          <w:rFonts w:ascii="IPAexゴシック" w:eastAsia="IPAexゴシック" w:hAnsi="IPAexゴシック" w:hint="eastAsia"/>
          <w:b/>
          <w:bCs/>
          <w:color w:val="404040" w:themeColor="text1" w:themeTint="BF"/>
          <w:sz w:val="22"/>
          <w:u w:val="single"/>
        </w:rPr>
        <w:t>会社名</w:t>
      </w:r>
      <w:r w:rsidR="00C8792A" w:rsidRPr="00925C8B">
        <w:rPr>
          <w:rFonts w:ascii="IPAexゴシック" w:eastAsia="IPAexゴシック" w:hAnsi="IPAexゴシック" w:hint="eastAsia"/>
          <w:b/>
          <w:bCs/>
          <w:color w:val="404040" w:themeColor="text1" w:themeTint="BF"/>
          <w:sz w:val="22"/>
          <w:u w:val="single"/>
        </w:rPr>
        <w:t>・事業所</w:t>
      </w:r>
      <w:r w:rsidR="00254C7D" w:rsidRPr="00925C8B">
        <w:rPr>
          <w:rFonts w:ascii="IPAexゴシック" w:eastAsia="IPAexゴシック" w:hAnsi="IPAexゴシック" w:hint="eastAsia"/>
          <w:b/>
          <w:bCs/>
          <w:color w:val="404040" w:themeColor="text1" w:themeTint="BF"/>
          <w:sz w:val="22"/>
          <w:u w:val="single"/>
        </w:rPr>
        <w:t>名</w:t>
      </w:r>
      <w:r w:rsidR="000E722E" w:rsidRPr="00925C8B">
        <w:rPr>
          <w:rFonts w:ascii="IPAexゴシック" w:eastAsia="IPAexゴシック" w:hAnsi="IPAexゴシック" w:hint="eastAsia"/>
          <w:b/>
          <w:bCs/>
          <w:color w:val="404040" w:themeColor="text1" w:themeTint="BF"/>
          <w:sz w:val="22"/>
          <w:u w:val="single"/>
        </w:rPr>
        <w:t xml:space="preserve">：　　　　　</w:t>
      </w:r>
      <w:r w:rsidR="00925C8B">
        <w:rPr>
          <w:rFonts w:ascii="IPAexゴシック" w:eastAsia="IPAexゴシック" w:hAnsi="IPAexゴシック" w:hint="eastAsia"/>
          <w:b/>
          <w:bCs/>
          <w:color w:val="404040" w:themeColor="text1" w:themeTint="BF"/>
          <w:sz w:val="22"/>
          <w:u w:val="single"/>
        </w:rPr>
        <w:t xml:space="preserve">　　</w:t>
      </w:r>
      <w:r w:rsidR="009D4972">
        <w:rPr>
          <w:rFonts w:ascii="IPAexゴシック" w:eastAsia="IPAexゴシック" w:hAnsi="IPAexゴシック" w:hint="eastAsia"/>
          <w:b/>
          <w:bCs/>
          <w:color w:val="404040" w:themeColor="text1" w:themeTint="BF"/>
          <w:sz w:val="22"/>
          <w:u w:val="single"/>
        </w:rPr>
        <w:t xml:space="preserve">　　</w:t>
      </w:r>
      <w:r w:rsidR="00C8792A" w:rsidRPr="00925C8B">
        <w:rPr>
          <w:rFonts w:ascii="IPAexゴシック" w:eastAsia="IPAexゴシック" w:hAnsi="IPAexゴシック" w:hint="eastAsia"/>
          <w:b/>
          <w:bCs/>
          <w:color w:val="404040" w:themeColor="text1" w:themeTint="BF"/>
          <w:sz w:val="22"/>
          <w:u w:val="single"/>
        </w:rPr>
        <w:t>・</w:t>
      </w:r>
      <w:r w:rsidR="000E722E" w:rsidRPr="00925C8B">
        <w:rPr>
          <w:rFonts w:ascii="IPAexゴシック" w:eastAsia="IPAexゴシック" w:hAnsi="IPAexゴシック" w:hint="eastAsia"/>
          <w:b/>
          <w:bCs/>
          <w:color w:val="404040" w:themeColor="text1" w:themeTint="BF"/>
          <w:sz w:val="22"/>
          <w:u w:val="single"/>
        </w:rPr>
        <w:t xml:space="preserve">　　　　　</w:t>
      </w:r>
      <w:r w:rsidR="00925C8B">
        <w:rPr>
          <w:rFonts w:ascii="IPAexゴシック" w:eastAsia="IPAexゴシック" w:hAnsi="IPAexゴシック" w:hint="eastAsia"/>
          <w:b/>
          <w:bCs/>
          <w:color w:val="404040" w:themeColor="text1" w:themeTint="BF"/>
          <w:sz w:val="22"/>
          <w:u w:val="single"/>
        </w:rPr>
        <w:t xml:space="preserve">　　　ＴＥＬ　　　</w:t>
      </w:r>
      <w:r w:rsidR="00101473">
        <w:rPr>
          <w:rFonts w:ascii="IPAexゴシック" w:eastAsia="IPAexゴシック" w:hAnsi="IPAexゴシック" w:hint="eastAsia"/>
          <w:b/>
          <w:bCs/>
          <w:color w:val="404040" w:themeColor="text1" w:themeTint="BF"/>
          <w:sz w:val="22"/>
          <w:u w:val="single"/>
        </w:rPr>
        <w:t xml:space="preserve">　</w:t>
      </w:r>
      <w:r w:rsidR="005F35DE">
        <w:rPr>
          <w:rFonts w:ascii="IPAexゴシック" w:eastAsia="IPAexゴシック" w:hAnsi="IPAexゴシック" w:hint="eastAsia"/>
          <w:b/>
          <w:bCs/>
          <w:color w:val="404040" w:themeColor="text1" w:themeTint="BF"/>
          <w:sz w:val="22"/>
          <w:u w:val="single"/>
        </w:rPr>
        <w:t>―</w:t>
      </w:r>
      <w:r w:rsidR="00925C8B">
        <w:rPr>
          <w:rFonts w:ascii="IPAexゴシック" w:eastAsia="IPAexゴシック" w:hAnsi="IPAexゴシック" w:hint="eastAsia"/>
          <w:b/>
          <w:bCs/>
          <w:color w:val="404040" w:themeColor="text1" w:themeTint="BF"/>
          <w:sz w:val="22"/>
          <w:u w:val="single"/>
        </w:rPr>
        <w:t xml:space="preserve">　　　</w:t>
      </w:r>
      <w:r w:rsidR="00101473">
        <w:rPr>
          <w:rFonts w:ascii="IPAexゴシック" w:eastAsia="IPAexゴシック" w:hAnsi="IPAexゴシック" w:hint="eastAsia"/>
          <w:b/>
          <w:bCs/>
          <w:color w:val="404040" w:themeColor="text1" w:themeTint="BF"/>
          <w:sz w:val="22"/>
          <w:u w:val="single"/>
        </w:rPr>
        <w:t xml:space="preserve">　</w:t>
      </w:r>
      <w:r w:rsidR="005F35DE">
        <w:rPr>
          <w:rFonts w:ascii="IPAexゴシック" w:eastAsia="IPAexゴシック" w:hAnsi="IPAexゴシック" w:hint="eastAsia"/>
          <w:b/>
          <w:bCs/>
          <w:color w:val="404040" w:themeColor="text1" w:themeTint="BF"/>
          <w:sz w:val="22"/>
          <w:u w:val="single"/>
        </w:rPr>
        <w:t xml:space="preserve">―　　</w:t>
      </w:r>
      <w:r w:rsidR="009D4972">
        <w:rPr>
          <w:rFonts w:ascii="IPAexゴシック" w:eastAsia="IPAexゴシック" w:hAnsi="IPAexゴシック" w:hint="eastAsia"/>
          <w:b/>
          <w:bCs/>
          <w:color w:val="404040" w:themeColor="text1" w:themeTint="BF"/>
          <w:sz w:val="22"/>
          <w:u w:val="single"/>
        </w:rPr>
        <w:t xml:space="preserve">　　</w:t>
      </w:r>
    </w:p>
    <w:p w14:paraId="44532AE8" w14:textId="77777777" w:rsidR="009D4972" w:rsidRDefault="009D4972" w:rsidP="004B1DB6">
      <w:pPr>
        <w:jc w:val="left"/>
        <w:rPr>
          <w:rFonts w:ascii="IPAexゴシック" w:eastAsia="IPAexゴシック" w:hAnsi="IPAexゴシック"/>
          <w:b/>
          <w:bCs/>
          <w:color w:val="404040" w:themeColor="text1" w:themeTint="BF"/>
          <w:sz w:val="22"/>
          <w:u w:val="single"/>
        </w:rPr>
      </w:pPr>
    </w:p>
    <w:p w14:paraId="62234B02" w14:textId="35AB9413" w:rsidR="000E722E" w:rsidRDefault="00925C8B" w:rsidP="004B1DB6">
      <w:pPr>
        <w:jc w:val="left"/>
        <w:rPr>
          <w:rFonts w:ascii="IPAexゴシック" w:eastAsia="IPAexゴシック" w:hAnsi="IPAexゴシック"/>
          <w:b/>
          <w:bCs/>
          <w:color w:val="404040" w:themeColor="text1" w:themeTint="BF"/>
          <w:sz w:val="22"/>
          <w:u w:val="single"/>
        </w:rPr>
      </w:pPr>
      <w:r>
        <w:rPr>
          <w:rFonts w:ascii="IPAexゴシック" w:eastAsia="IPAexゴシック" w:hAnsi="IPAexゴシック" w:hint="eastAsia"/>
          <w:b/>
          <w:bCs/>
          <w:color w:val="404040" w:themeColor="text1" w:themeTint="BF"/>
          <w:sz w:val="22"/>
          <w:u w:val="single"/>
        </w:rPr>
        <w:t>トラック協会</w:t>
      </w:r>
      <w:r w:rsidR="005F35DE">
        <w:rPr>
          <w:rFonts w:ascii="IPAexゴシック" w:eastAsia="IPAexゴシック" w:hAnsi="IPAexゴシック" w:hint="eastAsia"/>
          <w:b/>
          <w:bCs/>
          <w:color w:val="404040" w:themeColor="text1" w:themeTint="BF"/>
          <w:sz w:val="22"/>
          <w:u w:val="single"/>
        </w:rPr>
        <w:t xml:space="preserve">　</w:t>
      </w:r>
      <w:r w:rsidR="001E4216" w:rsidRPr="00925C8B">
        <w:rPr>
          <w:rFonts w:ascii="IPAexゴシック" w:eastAsia="IPAexゴシック" w:hAnsi="IPAexゴシック" w:hint="eastAsia"/>
          <w:b/>
          <w:bCs/>
          <w:color w:val="404040" w:themeColor="text1" w:themeTint="BF"/>
          <w:sz w:val="22"/>
          <w:u w:val="single"/>
        </w:rPr>
        <w:t>会員</w:t>
      </w:r>
      <w:r w:rsidR="005F35DE">
        <w:rPr>
          <w:rFonts w:ascii="IPAexゴシック" w:eastAsia="IPAexゴシック" w:hAnsi="IPAexゴシック" w:hint="eastAsia"/>
          <w:b/>
          <w:bCs/>
          <w:color w:val="404040" w:themeColor="text1" w:themeTint="BF"/>
          <w:sz w:val="22"/>
          <w:u w:val="single"/>
        </w:rPr>
        <w:t xml:space="preserve">　</w:t>
      </w:r>
      <w:r w:rsidR="001E4216" w:rsidRPr="00925C8B">
        <w:rPr>
          <w:rFonts w:ascii="IPAexゴシック" w:eastAsia="IPAexゴシック" w:hAnsi="IPAexゴシック" w:hint="eastAsia"/>
          <w:b/>
          <w:bCs/>
          <w:color w:val="404040" w:themeColor="text1" w:themeTint="BF"/>
          <w:sz w:val="22"/>
          <w:u w:val="single"/>
        </w:rPr>
        <w:t>・</w:t>
      </w:r>
      <w:r w:rsidR="005F35DE">
        <w:rPr>
          <w:rFonts w:ascii="IPAexゴシック" w:eastAsia="IPAexゴシック" w:hAnsi="IPAexゴシック" w:hint="eastAsia"/>
          <w:b/>
          <w:bCs/>
          <w:color w:val="404040" w:themeColor="text1" w:themeTint="BF"/>
          <w:sz w:val="22"/>
          <w:u w:val="single"/>
        </w:rPr>
        <w:t xml:space="preserve">　</w:t>
      </w:r>
      <w:r w:rsidR="001E4216" w:rsidRPr="00925C8B">
        <w:rPr>
          <w:rFonts w:ascii="IPAexゴシック" w:eastAsia="IPAexゴシック" w:hAnsi="IPAexゴシック" w:hint="eastAsia"/>
          <w:b/>
          <w:bCs/>
          <w:color w:val="404040" w:themeColor="text1" w:themeTint="BF"/>
          <w:sz w:val="22"/>
          <w:u w:val="single"/>
        </w:rPr>
        <w:t>非会員（該当する方に〇）</w:t>
      </w:r>
    </w:p>
    <w:p w14:paraId="01D7EBF4" w14:textId="77777777" w:rsidR="009D4972" w:rsidRPr="004B1DB6" w:rsidRDefault="009D4972" w:rsidP="004B1DB6">
      <w:pPr>
        <w:jc w:val="left"/>
        <w:rPr>
          <w:rFonts w:ascii="IPAexゴシック" w:eastAsia="IPAexゴシック" w:hAnsi="IPAexゴシック"/>
          <w:b/>
          <w:bCs/>
          <w:color w:val="404040" w:themeColor="text1" w:themeTint="BF"/>
          <w:sz w:val="20"/>
          <w:szCs w:val="20"/>
          <w:u w:val="single"/>
        </w:rPr>
      </w:pPr>
    </w:p>
    <w:tbl>
      <w:tblPr>
        <w:tblStyle w:val="a4"/>
        <w:tblW w:w="9782" w:type="dxa"/>
        <w:tblLook w:val="04A0" w:firstRow="1" w:lastRow="0" w:firstColumn="1" w:lastColumn="0" w:noHBand="0" w:noVBand="1"/>
      </w:tblPr>
      <w:tblGrid>
        <w:gridCol w:w="1562"/>
        <w:gridCol w:w="1709"/>
        <w:gridCol w:w="2279"/>
        <w:gridCol w:w="4232"/>
      </w:tblGrid>
      <w:tr w:rsidR="00925C8B" w:rsidRPr="00925C8B" w14:paraId="2EF91EBD" w14:textId="77777777" w:rsidTr="008E44DD">
        <w:trPr>
          <w:trHeight w:val="281"/>
        </w:trPr>
        <w:tc>
          <w:tcPr>
            <w:tcW w:w="1562" w:type="dxa"/>
          </w:tcPr>
          <w:p w14:paraId="23A379F8" w14:textId="7C4390AD" w:rsidR="0057090A" w:rsidRPr="00925C8B" w:rsidRDefault="0057090A" w:rsidP="004B1DB6">
            <w:pPr>
              <w:jc w:val="center"/>
              <w:rPr>
                <w:rFonts w:ascii="IPAexゴシック" w:eastAsia="IPAexゴシック" w:hAnsi="IPAexゴシック"/>
                <w:color w:val="404040" w:themeColor="text1" w:themeTint="BF"/>
                <w:sz w:val="22"/>
              </w:rPr>
            </w:pPr>
          </w:p>
        </w:tc>
        <w:tc>
          <w:tcPr>
            <w:tcW w:w="1709" w:type="dxa"/>
            <w:vAlign w:val="center"/>
          </w:tcPr>
          <w:p w14:paraId="0019C833" w14:textId="0E498D6D" w:rsidR="0057090A" w:rsidRPr="00925C8B" w:rsidRDefault="0057090A" w:rsidP="004B1DB6">
            <w:pPr>
              <w:jc w:val="center"/>
              <w:rPr>
                <w:rFonts w:ascii="IPAexゴシック" w:eastAsia="IPAexゴシック" w:hAnsi="IPAexゴシック"/>
                <w:color w:val="404040" w:themeColor="text1" w:themeTint="BF"/>
                <w:sz w:val="22"/>
              </w:rPr>
            </w:pPr>
            <w:r w:rsidRPr="00925C8B">
              <w:rPr>
                <w:rFonts w:ascii="IPAexゴシック" w:eastAsia="IPAexゴシック" w:hAnsi="IPAexゴシック" w:hint="eastAsia"/>
                <w:color w:val="404040" w:themeColor="text1" w:themeTint="BF"/>
                <w:sz w:val="22"/>
              </w:rPr>
              <w:t>参加日に〇</w:t>
            </w:r>
          </w:p>
        </w:tc>
        <w:tc>
          <w:tcPr>
            <w:tcW w:w="2279" w:type="dxa"/>
            <w:vAlign w:val="center"/>
          </w:tcPr>
          <w:p w14:paraId="561618B3" w14:textId="28B342E3" w:rsidR="0057090A" w:rsidRPr="00925C8B" w:rsidRDefault="0057090A" w:rsidP="004B1DB6">
            <w:pPr>
              <w:jc w:val="center"/>
              <w:rPr>
                <w:rFonts w:ascii="IPAexゴシック" w:eastAsia="IPAexゴシック" w:hAnsi="IPAexゴシック"/>
                <w:color w:val="404040" w:themeColor="text1" w:themeTint="BF"/>
                <w:sz w:val="22"/>
              </w:rPr>
            </w:pPr>
            <w:r w:rsidRPr="00925C8B">
              <w:rPr>
                <w:rFonts w:ascii="IPAexゴシック" w:eastAsia="IPAexゴシック" w:hAnsi="IPAexゴシック" w:hint="eastAsia"/>
                <w:color w:val="404040" w:themeColor="text1" w:themeTint="BF"/>
                <w:sz w:val="22"/>
              </w:rPr>
              <w:t>開催日</w:t>
            </w:r>
          </w:p>
        </w:tc>
        <w:tc>
          <w:tcPr>
            <w:tcW w:w="4232" w:type="dxa"/>
            <w:vAlign w:val="center"/>
          </w:tcPr>
          <w:p w14:paraId="28BE7E1E" w14:textId="02C54E0A" w:rsidR="0057090A" w:rsidRPr="00925C8B" w:rsidRDefault="0057090A" w:rsidP="004B1DB6">
            <w:pPr>
              <w:jc w:val="center"/>
              <w:rPr>
                <w:rFonts w:ascii="IPAexゴシック" w:eastAsia="IPAexゴシック" w:hAnsi="IPAexゴシック"/>
                <w:color w:val="404040" w:themeColor="text1" w:themeTint="BF"/>
                <w:sz w:val="22"/>
              </w:rPr>
            </w:pPr>
            <w:r w:rsidRPr="00925C8B">
              <w:rPr>
                <w:rFonts w:ascii="IPAexゴシック" w:eastAsia="IPAexゴシック" w:hAnsi="IPAexゴシック" w:hint="eastAsia"/>
                <w:color w:val="404040" w:themeColor="text1" w:themeTint="BF"/>
                <w:sz w:val="22"/>
              </w:rPr>
              <w:t>参加者</w:t>
            </w:r>
            <w:r w:rsidR="00D224EC" w:rsidRPr="00925C8B">
              <w:rPr>
                <w:rFonts w:ascii="IPAexゴシック" w:eastAsia="IPAexゴシック" w:hAnsi="IPAexゴシック" w:hint="eastAsia"/>
                <w:color w:val="404040" w:themeColor="text1" w:themeTint="BF"/>
                <w:sz w:val="22"/>
              </w:rPr>
              <w:t>氏名</w:t>
            </w:r>
          </w:p>
        </w:tc>
      </w:tr>
      <w:tr w:rsidR="00925C8B" w:rsidRPr="00925C8B" w14:paraId="2E0635FB" w14:textId="77777777" w:rsidTr="008E44DD">
        <w:trPr>
          <w:trHeight w:val="637"/>
        </w:trPr>
        <w:tc>
          <w:tcPr>
            <w:tcW w:w="1562" w:type="dxa"/>
            <w:vMerge w:val="restart"/>
            <w:vAlign w:val="center"/>
          </w:tcPr>
          <w:p w14:paraId="261D0A55" w14:textId="6FD39C8C" w:rsidR="0057090A" w:rsidRPr="00925C8B" w:rsidRDefault="003E08BF" w:rsidP="004B1DB6">
            <w:pPr>
              <w:jc w:val="center"/>
              <w:rPr>
                <w:rFonts w:ascii="IPAexゴシック" w:eastAsia="IPAexゴシック" w:hAnsi="IPAexゴシック"/>
                <w:color w:val="404040" w:themeColor="text1" w:themeTint="BF"/>
                <w:sz w:val="22"/>
              </w:rPr>
            </w:pPr>
            <w:r>
              <w:rPr>
                <w:rFonts w:ascii="IPAexゴシック" w:eastAsia="IPAexゴシック" w:hAnsi="IPAexゴシック" w:hint="eastAsia"/>
                <w:color w:val="404040" w:themeColor="text1" w:themeTint="BF"/>
                <w:sz w:val="22"/>
              </w:rPr>
              <w:t>①</w:t>
            </w:r>
            <w:r w:rsidR="0057090A" w:rsidRPr="00925C8B">
              <w:rPr>
                <w:rFonts w:ascii="IPAexゴシック" w:eastAsia="IPAexゴシック" w:hAnsi="IPAexゴシック" w:hint="eastAsia"/>
                <w:color w:val="404040" w:themeColor="text1" w:themeTint="BF"/>
                <w:sz w:val="22"/>
              </w:rPr>
              <w:t>法令解説</w:t>
            </w:r>
          </w:p>
        </w:tc>
        <w:tc>
          <w:tcPr>
            <w:tcW w:w="1709" w:type="dxa"/>
            <w:vAlign w:val="center"/>
          </w:tcPr>
          <w:p w14:paraId="49E009A0" w14:textId="77777777" w:rsidR="0057090A" w:rsidRPr="00925C8B" w:rsidRDefault="0057090A" w:rsidP="004B1DB6">
            <w:pPr>
              <w:jc w:val="center"/>
              <w:rPr>
                <w:rFonts w:ascii="IPAexゴシック" w:eastAsia="IPAexゴシック" w:hAnsi="IPAexゴシック"/>
                <w:color w:val="404040" w:themeColor="text1" w:themeTint="BF"/>
              </w:rPr>
            </w:pPr>
          </w:p>
        </w:tc>
        <w:tc>
          <w:tcPr>
            <w:tcW w:w="2279" w:type="dxa"/>
            <w:vAlign w:val="center"/>
          </w:tcPr>
          <w:p w14:paraId="12D57D4B" w14:textId="6F8F5A0E" w:rsidR="0057090A" w:rsidRPr="00925C8B" w:rsidRDefault="0057090A" w:rsidP="004B1DB6">
            <w:pPr>
              <w:jc w:val="center"/>
              <w:rPr>
                <w:rFonts w:ascii="IPAexゴシック" w:eastAsia="IPAexゴシック" w:hAnsi="IPAexゴシック"/>
                <w:color w:val="404040" w:themeColor="text1" w:themeTint="BF"/>
                <w:sz w:val="22"/>
              </w:rPr>
            </w:pPr>
            <w:r w:rsidRPr="00925C8B">
              <w:rPr>
                <w:rFonts w:ascii="IPAexゴシック" w:eastAsia="IPAexゴシック" w:hAnsi="IPAexゴシック"/>
                <w:color w:val="404040" w:themeColor="text1" w:themeTint="BF"/>
              </w:rPr>
              <w:t>7月6日（土）</w:t>
            </w:r>
          </w:p>
        </w:tc>
        <w:tc>
          <w:tcPr>
            <w:tcW w:w="4232" w:type="dxa"/>
            <w:vAlign w:val="center"/>
          </w:tcPr>
          <w:p w14:paraId="23347200" w14:textId="7A288ECB" w:rsidR="0057090A" w:rsidRPr="00925C8B" w:rsidRDefault="0057090A" w:rsidP="004B1DB6">
            <w:pPr>
              <w:jc w:val="center"/>
              <w:rPr>
                <w:rFonts w:ascii="IPAexゴシック" w:eastAsia="IPAexゴシック" w:hAnsi="IPAexゴシック"/>
                <w:color w:val="404040" w:themeColor="text1" w:themeTint="BF"/>
                <w:sz w:val="22"/>
              </w:rPr>
            </w:pPr>
          </w:p>
        </w:tc>
      </w:tr>
      <w:tr w:rsidR="00925C8B" w:rsidRPr="00925C8B" w14:paraId="74364D5A" w14:textId="77777777" w:rsidTr="008E44DD">
        <w:trPr>
          <w:trHeight w:val="637"/>
        </w:trPr>
        <w:tc>
          <w:tcPr>
            <w:tcW w:w="1562" w:type="dxa"/>
            <w:vMerge/>
            <w:vAlign w:val="center"/>
          </w:tcPr>
          <w:p w14:paraId="3F5198B4" w14:textId="31164B58" w:rsidR="0057090A" w:rsidRPr="00925C8B" w:rsidRDefault="0057090A" w:rsidP="004B1DB6">
            <w:pPr>
              <w:jc w:val="center"/>
              <w:rPr>
                <w:rFonts w:ascii="IPAexゴシック" w:eastAsia="IPAexゴシック" w:hAnsi="IPAexゴシック"/>
                <w:color w:val="404040" w:themeColor="text1" w:themeTint="BF"/>
                <w:sz w:val="22"/>
              </w:rPr>
            </w:pPr>
          </w:p>
        </w:tc>
        <w:tc>
          <w:tcPr>
            <w:tcW w:w="1709" w:type="dxa"/>
            <w:vAlign w:val="center"/>
          </w:tcPr>
          <w:p w14:paraId="0D315040" w14:textId="77777777" w:rsidR="0057090A" w:rsidRPr="00925C8B" w:rsidRDefault="0057090A" w:rsidP="004B1DB6">
            <w:pPr>
              <w:jc w:val="center"/>
              <w:rPr>
                <w:rFonts w:ascii="IPAexゴシック" w:eastAsia="IPAexゴシック" w:hAnsi="IPAexゴシック"/>
                <w:color w:val="404040" w:themeColor="text1" w:themeTint="BF"/>
              </w:rPr>
            </w:pPr>
          </w:p>
        </w:tc>
        <w:tc>
          <w:tcPr>
            <w:tcW w:w="2279" w:type="dxa"/>
            <w:vAlign w:val="center"/>
          </w:tcPr>
          <w:p w14:paraId="3D5B914A" w14:textId="20E2255C" w:rsidR="0057090A" w:rsidRPr="00925C8B" w:rsidRDefault="0057090A" w:rsidP="004B1DB6">
            <w:pPr>
              <w:jc w:val="center"/>
              <w:rPr>
                <w:rFonts w:ascii="IPAexゴシック" w:eastAsia="IPAexゴシック" w:hAnsi="IPAexゴシック"/>
                <w:color w:val="404040" w:themeColor="text1" w:themeTint="BF"/>
                <w:sz w:val="22"/>
              </w:rPr>
            </w:pPr>
            <w:r w:rsidRPr="00925C8B">
              <w:rPr>
                <w:rFonts w:ascii="IPAexゴシック" w:eastAsia="IPAexゴシック" w:hAnsi="IPAexゴシック" w:hint="eastAsia"/>
                <w:color w:val="404040" w:themeColor="text1" w:themeTint="BF"/>
                <w:sz w:val="22"/>
              </w:rPr>
              <w:t>7月18日（木）</w:t>
            </w:r>
          </w:p>
        </w:tc>
        <w:tc>
          <w:tcPr>
            <w:tcW w:w="4232" w:type="dxa"/>
            <w:vAlign w:val="center"/>
          </w:tcPr>
          <w:p w14:paraId="7CE18EF5" w14:textId="77777777" w:rsidR="0057090A" w:rsidRPr="00925C8B" w:rsidRDefault="0057090A" w:rsidP="004B1DB6">
            <w:pPr>
              <w:jc w:val="center"/>
              <w:rPr>
                <w:rFonts w:ascii="IPAexゴシック" w:eastAsia="IPAexゴシック" w:hAnsi="IPAexゴシック"/>
                <w:color w:val="404040" w:themeColor="text1" w:themeTint="BF"/>
                <w:sz w:val="22"/>
              </w:rPr>
            </w:pPr>
          </w:p>
        </w:tc>
      </w:tr>
      <w:tr w:rsidR="00925C8B" w:rsidRPr="00925C8B" w14:paraId="5E140874" w14:textId="77777777" w:rsidTr="008E44DD">
        <w:trPr>
          <w:trHeight w:val="637"/>
        </w:trPr>
        <w:tc>
          <w:tcPr>
            <w:tcW w:w="1562" w:type="dxa"/>
            <w:vMerge w:val="restart"/>
            <w:vAlign w:val="center"/>
          </w:tcPr>
          <w:p w14:paraId="62427BBE" w14:textId="3AE54A16" w:rsidR="0057090A" w:rsidRPr="00925C8B" w:rsidRDefault="003E08BF" w:rsidP="004B1DB6">
            <w:pPr>
              <w:jc w:val="center"/>
              <w:rPr>
                <w:rFonts w:ascii="IPAexゴシック" w:eastAsia="IPAexゴシック" w:hAnsi="IPAexゴシック"/>
                <w:color w:val="404040" w:themeColor="text1" w:themeTint="BF"/>
                <w:sz w:val="22"/>
              </w:rPr>
            </w:pPr>
            <w:r>
              <w:rPr>
                <w:rFonts w:ascii="IPAexゴシック" w:eastAsia="IPAexゴシック" w:hAnsi="IPAexゴシック" w:hint="eastAsia"/>
                <w:color w:val="404040" w:themeColor="text1" w:themeTint="BF"/>
                <w:sz w:val="22"/>
              </w:rPr>
              <w:t>②</w:t>
            </w:r>
            <w:r w:rsidR="0057090A" w:rsidRPr="00925C8B">
              <w:rPr>
                <w:rFonts w:ascii="IPAexゴシック" w:eastAsia="IPAexゴシック" w:hAnsi="IPAexゴシック" w:hint="eastAsia"/>
                <w:color w:val="404040" w:themeColor="text1" w:themeTint="BF"/>
                <w:sz w:val="22"/>
              </w:rPr>
              <w:t>模擬試験</w:t>
            </w:r>
          </w:p>
        </w:tc>
        <w:tc>
          <w:tcPr>
            <w:tcW w:w="1709" w:type="dxa"/>
            <w:vAlign w:val="center"/>
          </w:tcPr>
          <w:p w14:paraId="370ACBF7" w14:textId="77777777" w:rsidR="0057090A" w:rsidRPr="00925C8B" w:rsidRDefault="0057090A" w:rsidP="004B1DB6">
            <w:pPr>
              <w:jc w:val="center"/>
              <w:rPr>
                <w:rFonts w:ascii="IPAexゴシック" w:eastAsia="IPAexゴシック" w:hAnsi="IPAexゴシック"/>
                <w:color w:val="404040" w:themeColor="text1" w:themeTint="BF"/>
              </w:rPr>
            </w:pPr>
          </w:p>
        </w:tc>
        <w:tc>
          <w:tcPr>
            <w:tcW w:w="2279" w:type="dxa"/>
            <w:vAlign w:val="center"/>
          </w:tcPr>
          <w:p w14:paraId="1B1F0FCE" w14:textId="278F6CFE" w:rsidR="0057090A" w:rsidRPr="00925C8B" w:rsidRDefault="0057090A" w:rsidP="004B1DB6">
            <w:pPr>
              <w:jc w:val="center"/>
              <w:rPr>
                <w:rFonts w:ascii="IPAexゴシック" w:eastAsia="IPAexゴシック" w:hAnsi="IPAexゴシック"/>
                <w:color w:val="404040" w:themeColor="text1" w:themeTint="BF"/>
                <w:sz w:val="22"/>
              </w:rPr>
            </w:pPr>
            <w:r w:rsidRPr="00925C8B">
              <w:rPr>
                <w:rFonts w:ascii="IPAexゴシック" w:eastAsia="IPAexゴシック" w:hAnsi="IPAexゴシック" w:hint="eastAsia"/>
                <w:color w:val="404040" w:themeColor="text1" w:themeTint="BF"/>
                <w:sz w:val="22"/>
              </w:rPr>
              <w:t>7月20日（土）</w:t>
            </w:r>
          </w:p>
        </w:tc>
        <w:tc>
          <w:tcPr>
            <w:tcW w:w="4232" w:type="dxa"/>
            <w:vAlign w:val="center"/>
          </w:tcPr>
          <w:p w14:paraId="11AE12CD" w14:textId="77777777" w:rsidR="0057090A" w:rsidRPr="00925C8B" w:rsidRDefault="0057090A" w:rsidP="004B1DB6">
            <w:pPr>
              <w:jc w:val="center"/>
              <w:rPr>
                <w:rFonts w:ascii="IPAexゴシック" w:eastAsia="IPAexゴシック" w:hAnsi="IPAexゴシック"/>
                <w:color w:val="404040" w:themeColor="text1" w:themeTint="BF"/>
                <w:sz w:val="22"/>
              </w:rPr>
            </w:pPr>
          </w:p>
        </w:tc>
      </w:tr>
      <w:tr w:rsidR="00925C8B" w:rsidRPr="00925C8B" w14:paraId="5749A8DC" w14:textId="77777777" w:rsidTr="008E44DD">
        <w:trPr>
          <w:trHeight w:val="637"/>
        </w:trPr>
        <w:tc>
          <w:tcPr>
            <w:tcW w:w="1562" w:type="dxa"/>
            <w:vMerge/>
          </w:tcPr>
          <w:p w14:paraId="41953D02" w14:textId="1D92A665" w:rsidR="0057090A" w:rsidRPr="00925C8B" w:rsidRDefault="0057090A" w:rsidP="004B1DB6">
            <w:pPr>
              <w:jc w:val="center"/>
              <w:rPr>
                <w:rFonts w:ascii="IPAexゴシック" w:eastAsia="IPAexゴシック" w:hAnsi="IPAexゴシック"/>
                <w:color w:val="404040" w:themeColor="text1" w:themeTint="BF"/>
                <w:sz w:val="22"/>
              </w:rPr>
            </w:pPr>
          </w:p>
        </w:tc>
        <w:tc>
          <w:tcPr>
            <w:tcW w:w="1709" w:type="dxa"/>
            <w:vAlign w:val="center"/>
          </w:tcPr>
          <w:p w14:paraId="0566B5BC" w14:textId="77777777" w:rsidR="0057090A" w:rsidRPr="00925C8B" w:rsidRDefault="0057090A" w:rsidP="004B1DB6">
            <w:pPr>
              <w:jc w:val="center"/>
              <w:rPr>
                <w:rFonts w:ascii="IPAexゴシック" w:eastAsia="IPAexゴシック" w:hAnsi="IPAexゴシック"/>
                <w:color w:val="404040" w:themeColor="text1" w:themeTint="BF"/>
              </w:rPr>
            </w:pPr>
          </w:p>
        </w:tc>
        <w:tc>
          <w:tcPr>
            <w:tcW w:w="2279" w:type="dxa"/>
            <w:vAlign w:val="center"/>
          </w:tcPr>
          <w:p w14:paraId="0EA1436F" w14:textId="38691927" w:rsidR="0057090A" w:rsidRPr="00925C8B" w:rsidRDefault="0057090A" w:rsidP="004B1DB6">
            <w:pPr>
              <w:jc w:val="center"/>
              <w:rPr>
                <w:rFonts w:ascii="IPAexゴシック" w:eastAsia="IPAexゴシック" w:hAnsi="IPAexゴシック"/>
                <w:color w:val="404040" w:themeColor="text1" w:themeTint="BF"/>
                <w:sz w:val="22"/>
              </w:rPr>
            </w:pPr>
            <w:r w:rsidRPr="00925C8B">
              <w:rPr>
                <w:rFonts w:ascii="IPAexゴシック" w:eastAsia="IPAexゴシック" w:hAnsi="IPAexゴシック" w:hint="eastAsia"/>
                <w:color w:val="404040" w:themeColor="text1" w:themeTint="BF"/>
                <w:sz w:val="22"/>
              </w:rPr>
              <w:t>7月23日（火）</w:t>
            </w:r>
          </w:p>
        </w:tc>
        <w:tc>
          <w:tcPr>
            <w:tcW w:w="4232" w:type="dxa"/>
            <w:vAlign w:val="center"/>
          </w:tcPr>
          <w:p w14:paraId="5BA4AB3A" w14:textId="77777777" w:rsidR="0057090A" w:rsidRPr="00925C8B" w:rsidRDefault="0057090A" w:rsidP="004B1DB6">
            <w:pPr>
              <w:jc w:val="center"/>
              <w:rPr>
                <w:rFonts w:ascii="IPAexゴシック" w:eastAsia="IPAexゴシック" w:hAnsi="IPAexゴシック"/>
                <w:color w:val="404040" w:themeColor="text1" w:themeTint="BF"/>
                <w:sz w:val="22"/>
              </w:rPr>
            </w:pPr>
          </w:p>
        </w:tc>
      </w:tr>
    </w:tbl>
    <w:p w14:paraId="63235773" w14:textId="77777777" w:rsidR="004B1DB6" w:rsidRDefault="004B1DB6" w:rsidP="004B1DB6">
      <w:pPr>
        <w:jc w:val="left"/>
        <w:rPr>
          <w:rFonts w:ascii="IPAexゴシック" w:eastAsia="IPAexゴシック" w:hAnsi="IPAexゴシック"/>
          <w:color w:val="404040" w:themeColor="text1" w:themeTint="BF"/>
          <w:sz w:val="22"/>
        </w:rPr>
      </w:pPr>
    </w:p>
    <w:p w14:paraId="7BB9E20F" w14:textId="5AA766E5" w:rsidR="00AE3E6A" w:rsidRPr="00925C8B" w:rsidRDefault="00C8792A" w:rsidP="004B1DB6">
      <w:pPr>
        <w:jc w:val="left"/>
        <w:rPr>
          <w:rFonts w:ascii="IPAexゴシック" w:eastAsia="IPAexゴシック" w:hAnsi="IPAexゴシック"/>
          <w:b/>
          <w:bCs/>
          <w:color w:val="404040" w:themeColor="text1" w:themeTint="BF"/>
          <w:sz w:val="22"/>
        </w:rPr>
      </w:pPr>
      <w:r w:rsidRPr="00925C8B">
        <w:rPr>
          <w:rFonts w:ascii="IPAexゴシック" w:eastAsia="IPAexゴシック" w:hAnsi="IPAexゴシック" w:hint="eastAsia"/>
          <w:color w:val="404040" w:themeColor="text1" w:themeTint="BF"/>
          <w:sz w:val="22"/>
        </w:rPr>
        <w:t>※</w:t>
      </w:r>
      <w:r w:rsidR="0057090A" w:rsidRPr="00925C8B">
        <w:rPr>
          <w:rFonts w:ascii="IPAexゴシック" w:eastAsia="IPAexゴシック" w:hAnsi="IPAexゴシック" w:hint="eastAsia"/>
          <w:color w:val="404040" w:themeColor="text1" w:themeTint="BF"/>
          <w:sz w:val="22"/>
        </w:rPr>
        <w:t>「運行管理者試験貨物編（令和6年8月受験対策版）」の受取方法</w:t>
      </w:r>
      <w:r w:rsidR="00B127F5" w:rsidRPr="00925C8B">
        <w:rPr>
          <w:rFonts w:ascii="IPAexゴシック" w:eastAsia="IPAexゴシック" w:hAnsi="IPAexゴシック" w:hint="eastAsia"/>
          <w:color w:val="404040" w:themeColor="text1" w:themeTint="BF"/>
          <w:sz w:val="22"/>
        </w:rPr>
        <w:t>の欄に〇印と日付の記入をお願いします。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1"/>
        <w:gridCol w:w="5808"/>
      </w:tblGrid>
      <w:tr w:rsidR="004B1DB6" w:rsidRPr="00925C8B" w14:paraId="63864E5F" w14:textId="77777777" w:rsidTr="008E44DD">
        <w:trPr>
          <w:trHeight w:val="406"/>
        </w:trPr>
        <w:tc>
          <w:tcPr>
            <w:tcW w:w="6799" w:type="dxa"/>
            <w:gridSpan w:val="2"/>
            <w:vAlign w:val="center"/>
          </w:tcPr>
          <w:p w14:paraId="257A6520" w14:textId="73609D3C" w:rsidR="004B1DB6" w:rsidRPr="00925C8B" w:rsidRDefault="004B1DB6" w:rsidP="004B1DB6">
            <w:pPr>
              <w:jc w:val="center"/>
              <w:rPr>
                <w:rFonts w:ascii="IPAexゴシック" w:eastAsia="IPAexゴシック" w:hAnsi="IPAexゴシック"/>
                <w:color w:val="404040" w:themeColor="text1" w:themeTint="BF"/>
                <w:sz w:val="22"/>
              </w:rPr>
            </w:pPr>
            <w:r w:rsidRPr="00925C8B">
              <w:rPr>
                <w:rFonts w:ascii="IPAexゴシック" w:eastAsia="IPAexゴシック" w:hAnsi="IPAexゴシック" w:hint="eastAsia"/>
                <w:color w:val="404040" w:themeColor="text1" w:themeTint="BF"/>
                <w:sz w:val="22"/>
              </w:rPr>
              <w:t>受取方法</w:t>
            </w:r>
          </w:p>
        </w:tc>
      </w:tr>
      <w:tr w:rsidR="00925C8B" w:rsidRPr="00925C8B" w14:paraId="2F8DB443" w14:textId="77777777" w:rsidTr="008E44DD">
        <w:trPr>
          <w:trHeight w:val="414"/>
        </w:trPr>
        <w:tc>
          <w:tcPr>
            <w:tcW w:w="991" w:type="dxa"/>
            <w:vAlign w:val="center"/>
          </w:tcPr>
          <w:p w14:paraId="5C44C15F" w14:textId="77777777" w:rsidR="00B127F5" w:rsidRPr="00925C8B" w:rsidRDefault="00B127F5" w:rsidP="008E44DD">
            <w:pPr>
              <w:jc w:val="center"/>
              <w:rPr>
                <w:rFonts w:ascii="IPAexゴシック" w:eastAsia="IPAexゴシック" w:hAnsi="IPAexゴシック"/>
                <w:color w:val="404040" w:themeColor="text1" w:themeTint="BF"/>
                <w:sz w:val="22"/>
              </w:rPr>
            </w:pPr>
          </w:p>
        </w:tc>
        <w:tc>
          <w:tcPr>
            <w:tcW w:w="5808" w:type="dxa"/>
            <w:vAlign w:val="center"/>
          </w:tcPr>
          <w:p w14:paraId="54BB4688" w14:textId="6FCF7F5F" w:rsidR="00B127F5" w:rsidRPr="00925C8B" w:rsidRDefault="00B127F5" w:rsidP="008E44DD">
            <w:pPr>
              <w:rPr>
                <w:rFonts w:ascii="IPAexゴシック" w:eastAsia="IPAexゴシック" w:hAnsi="IPAexゴシック"/>
                <w:color w:val="404040" w:themeColor="text1" w:themeTint="BF"/>
                <w:sz w:val="22"/>
              </w:rPr>
            </w:pPr>
            <w:r w:rsidRPr="00925C8B">
              <w:rPr>
                <w:rFonts w:ascii="IPAexゴシック" w:eastAsia="IPAexゴシック" w:hAnsi="IPAexゴシック" w:hint="eastAsia"/>
                <w:color w:val="404040" w:themeColor="text1" w:themeTint="BF"/>
                <w:sz w:val="22"/>
              </w:rPr>
              <w:t>講習会当日に受取</w:t>
            </w:r>
          </w:p>
        </w:tc>
      </w:tr>
      <w:tr w:rsidR="00925C8B" w:rsidRPr="00925C8B" w14:paraId="2F3D0E07" w14:textId="77777777" w:rsidTr="008E44DD">
        <w:trPr>
          <w:trHeight w:val="414"/>
        </w:trPr>
        <w:tc>
          <w:tcPr>
            <w:tcW w:w="991" w:type="dxa"/>
            <w:vAlign w:val="center"/>
          </w:tcPr>
          <w:p w14:paraId="327972DF" w14:textId="77777777" w:rsidR="0057090A" w:rsidRPr="00925C8B" w:rsidRDefault="0057090A" w:rsidP="008E44DD">
            <w:pPr>
              <w:jc w:val="center"/>
              <w:rPr>
                <w:rFonts w:ascii="IPAexゴシック" w:eastAsia="IPAexゴシック" w:hAnsi="IPAexゴシック"/>
                <w:color w:val="404040" w:themeColor="text1" w:themeTint="BF"/>
                <w:sz w:val="22"/>
              </w:rPr>
            </w:pPr>
          </w:p>
        </w:tc>
        <w:tc>
          <w:tcPr>
            <w:tcW w:w="5808" w:type="dxa"/>
            <w:vAlign w:val="center"/>
          </w:tcPr>
          <w:p w14:paraId="78389F1D" w14:textId="331F573A" w:rsidR="0057090A" w:rsidRPr="00925C8B" w:rsidRDefault="00B127F5" w:rsidP="008E44DD">
            <w:pPr>
              <w:rPr>
                <w:rFonts w:ascii="IPAexゴシック" w:eastAsia="IPAexゴシック" w:hAnsi="IPAexゴシック"/>
                <w:color w:val="404040" w:themeColor="text1" w:themeTint="BF"/>
                <w:sz w:val="22"/>
                <w:u w:val="single"/>
              </w:rPr>
            </w:pPr>
            <w:r w:rsidRPr="00925C8B">
              <w:rPr>
                <w:rFonts w:ascii="IPAexゴシック" w:eastAsia="IPAexゴシック" w:hAnsi="IPAexゴシック" w:hint="eastAsia"/>
                <w:color w:val="404040" w:themeColor="text1" w:themeTint="BF"/>
                <w:sz w:val="22"/>
                <w:u w:val="single"/>
              </w:rPr>
              <w:t xml:space="preserve">　</w:t>
            </w:r>
            <w:r w:rsidR="00925C8B">
              <w:rPr>
                <w:rFonts w:ascii="IPAexゴシック" w:eastAsia="IPAexゴシック" w:hAnsi="IPAexゴシック" w:hint="eastAsia"/>
                <w:color w:val="404040" w:themeColor="text1" w:themeTint="BF"/>
                <w:sz w:val="22"/>
                <w:u w:val="single"/>
              </w:rPr>
              <w:t xml:space="preserve">　</w:t>
            </w:r>
            <w:r w:rsidR="008E44DD">
              <w:rPr>
                <w:rFonts w:ascii="IPAexゴシック" w:eastAsia="IPAexゴシック" w:hAnsi="IPAexゴシック" w:hint="eastAsia"/>
                <w:color w:val="404040" w:themeColor="text1" w:themeTint="BF"/>
                <w:sz w:val="22"/>
                <w:u w:val="single"/>
              </w:rPr>
              <w:t xml:space="preserve">　</w:t>
            </w:r>
            <w:r w:rsidRPr="00925C8B">
              <w:rPr>
                <w:rFonts w:ascii="IPAexゴシック" w:eastAsia="IPAexゴシック" w:hAnsi="IPAexゴシック" w:hint="eastAsia"/>
                <w:color w:val="404040" w:themeColor="text1" w:themeTint="BF"/>
                <w:sz w:val="22"/>
              </w:rPr>
              <w:t>月</w:t>
            </w:r>
            <w:r w:rsidRPr="00925C8B">
              <w:rPr>
                <w:rFonts w:ascii="IPAexゴシック" w:eastAsia="IPAexゴシック" w:hAnsi="IPAexゴシック" w:hint="eastAsia"/>
                <w:color w:val="404040" w:themeColor="text1" w:themeTint="BF"/>
                <w:sz w:val="22"/>
                <w:u w:val="single"/>
              </w:rPr>
              <w:t xml:space="preserve">　</w:t>
            </w:r>
            <w:r w:rsidR="00925C8B">
              <w:rPr>
                <w:rFonts w:ascii="IPAexゴシック" w:eastAsia="IPAexゴシック" w:hAnsi="IPAexゴシック" w:hint="eastAsia"/>
                <w:color w:val="404040" w:themeColor="text1" w:themeTint="BF"/>
                <w:sz w:val="22"/>
                <w:u w:val="single"/>
              </w:rPr>
              <w:t xml:space="preserve">　</w:t>
            </w:r>
            <w:r w:rsidR="008E44DD">
              <w:rPr>
                <w:rFonts w:ascii="IPAexゴシック" w:eastAsia="IPAexゴシック" w:hAnsi="IPAexゴシック" w:hint="eastAsia"/>
                <w:color w:val="404040" w:themeColor="text1" w:themeTint="BF"/>
                <w:sz w:val="22"/>
                <w:u w:val="single"/>
              </w:rPr>
              <w:t xml:space="preserve">　</w:t>
            </w:r>
            <w:r w:rsidRPr="00925C8B">
              <w:rPr>
                <w:rFonts w:ascii="IPAexゴシック" w:eastAsia="IPAexゴシック" w:hAnsi="IPAexゴシック" w:hint="eastAsia"/>
                <w:color w:val="404040" w:themeColor="text1" w:themeTint="BF"/>
                <w:sz w:val="22"/>
              </w:rPr>
              <w:t>日に</w:t>
            </w:r>
            <w:r w:rsidR="006852F7">
              <w:rPr>
                <w:rFonts w:ascii="IPAexゴシック" w:eastAsia="IPAexゴシック" w:hAnsi="IPAexゴシック" w:hint="eastAsia"/>
                <w:color w:val="404040" w:themeColor="text1" w:themeTint="BF"/>
                <w:sz w:val="22"/>
              </w:rPr>
              <w:t>事前</w:t>
            </w:r>
            <w:r w:rsidRPr="00925C8B">
              <w:rPr>
                <w:rFonts w:ascii="IPAexゴシック" w:eastAsia="IPAexゴシック" w:hAnsi="IPAexゴシック" w:hint="eastAsia"/>
                <w:color w:val="404040" w:themeColor="text1" w:themeTint="BF"/>
                <w:sz w:val="22"/>
              </w:rPr>
              <w:t>受取</w:t>
            </w:r>
            <w:r w:rsidR="00DF22F8" w:rsidRPr="00925C8B">
              <w:rPr>
                <w:rFonts w:ascii="IPAexゴシック" w:eastAsia="IPAexゴシック" w:hAnsi="IPAexゴシック" w:hint="eastAsia"/>
                <w:color w:val="404040" w:themeColor="text1" w:themeTint="BF"/>
                <w:sz w:val="22"/>
              </w:rPr>
              <w:t>（5月8日より</w:t>
            </w:r>
            <w:r w:rsidR="00E10053">
              <w:rPr>
                <w:rFonts w:ascii="IPAexゴシック" w:eastAsia="IPAexゴシック" w:hAnsi="IPAexゴシック" w:hint="eastAsia"/>
                <w:color w:val="404040" w:themeColor="text1" w:themeTint="BF"/>
                <w:sz w:val="22"/>
              </w:rPr>
              <w:t>お渡し可能</w:t>
            </w:r>
            <w:r w:rsidR="00DF22F8" w:rsidRPr="00925C8B">
              <w:rPr>
                <w:rFonts w:ascii="IPAexゴシック" w:eastAsia="IPAexゴシック" w:hAnsi="IPAexゴシック" w:hint="eastAsia"/>
                <w:color w:val="404040" w:themeColor="text1" w:themeTint="BF"/>
                <w:sz w:val="22"/>
              </w:rPr>
              <w:t>）</w:t>
            </w:r>
          </w:p>
        </w:tc>
      </w:tr>
    </w:tbl>
    <w:p w14:paraId="7061D8BB" w14:textId="523DADB9" w:rsidR="0057090A" w:rsidRPr="004B1DB6" w:rsidRDefault="004B1DB6" w:rsidP="004B1DB6">
      <w:pPr>
        <w:snapToGrid w:val="0"/>
        <w:jc w:val="left"/>
        <w:rPr>
          <w:rFonts w:ascii="IPAexゴシック" w:eastAsia="IPAexゴシック" w:hAnsi="IPAexゴシック"/>
          <w:color w:val="404040" w:themeColor="text1" w:themeTint="BF"/>
          <w:sz w:val="22"/>
        </w:rPr>
      </w:pPr>
      <w:r w:rsidRPr="004B1DB6">
        <w:rPr>
          <w:rFonts w:ascii="IPAexゴシック" w:eastAsia="IPAexゴシック" w:hAnsi="IPAexゴシック" w:hint="eastAsia"/>
          <w:color w:val="404040" w:themeColor="text1" w:themeTint="BF"/>
          <w:sz w:val="22"/>
        </w:rPr>
        <w:t>※受取時に受講料をお支払いいただきます。</w:t>
      </w:r>
    </w:p>
    <w:sectPr w:rsidR="0057090A" w:rsidRPr="004B1DB6" w:rsidSect="001E714B">
      <w:pgSz w:w="11906" w:h="16838" w:code="9"/>
      <w:pgMar w:top="1134" w:right="1077" w:bottom="851" w:left="1077" w:header="51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36497" w14:textId="77777777" w:rsidR="001E714B" w:rsidRDefault="001E714B" w:rsidP="00602E03">
      <w:r>
        <w:separator/>
      </w:r>
    </w:p>
  </w:endnote>
  <w:endnote w:type="continuationSeparator" w:id="0">
    <w:p w14:paraId="0A79B2A9" w14:textId="77777777" w:rsidR="001E714B" w:rsidRDefault="001E714B" w:rsidP="0060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IPAexゴシック">
    <w:panose1 w:val="020B0500000000000000"/>
    <w:charset w:val="80"/>
    <w:family w:val="modern"/>
    <w:pitch w:val="variable"/>
    <w:sig w:usb0="E00002FF" w:usb1="3AC7EDFA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27C28" w14:textId="77777777" w:rsidR="001E714B" w:rsidRDefault="001E714B" w:rsidP="00602E03">
      <w:r>
        <w:separator/>
      </w:r>
    </w:p>
  </w:footnote>
  <w:footnote w:type="continuationSeparator" w:id="0">
    <w:p w14:paraId="77718E27" w14:textId="77777777" w:rsidR="001E714B" w:rsidRDefault="001E714B" w:rsidP="00602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D6C59"/>
    <w:multiLevelType w:val="hybridMultilevel"/>
    <w:tmpl w:val="94646488"/>
    <w:lvl w:ilvl="0" w:tplc="FFA0231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260602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20"/>
    <w:rsid w:val="00015A0F"/>
    <w:rsid w:val="00065928"/>
    <w:rsid w:val="000779A1"/>
    <w:rsid w:val="00091C06"/>
    <w:rsid w:val="000E722E"/>
    <w:rsid w:val="00101473"/>
    <w:rsid w:val="0012106F"/>
    <w:rsid w:val="00123464"/>
    <w:rsid w:val="00147B9F"/>
    <w:rsid w:val="00153157"/>
    <w:rsid w:val="001B04C4"/>
    <w:rsid w:val="001D6075"/>
    <w:rsid w:val="001E4216"/>
    <w:rsid w:val="001E714B"/>
    <w:rsid w:val="00211251"/>
    <w:rsid w:val="00254C7D"/>
    <w:rsid w:val="00293695"/>
    <w:rsid w:val="002968EC"/>
    <w:rsid w:val="002C43A5"/>
    <w:rsid w:val="002D074B"/>
    <w:rsid w:val="0030704E"/>
    <w:rsid w:val="00315436"/>
    <w:rsid w:val="00321A2A"/>
    <w:rsid w:val="003569A6"/>
    <w:rsid w:val="00386782"/>
    <w:rsid w:val="003E08BF"/>
    <w:rsid w:val="003E58A1"/>
    <w:rsid w:val="003F391A"/>
    <w:rsid w:val="00444419"/>
    <w:rsid w:val="00476FC0"/>
    <w:rsid w:val="00486BCA"/>
    <w:rsid w:val="004A6830"/>
    <w:rsid w:val="004A77DD"/>
    <w:rsid w:val="004B1DB6"/>
    <w:rsid w:val="004D56B5"/>
    <w:rsid w:val="00511E37"/>
    <w:rsid w:val="0053317D"/>
    <w:rsid w:val="0057090A"/>
    <w:rsid w:val="005727C6"/>
    <w:rsid w:val="005913FF"/>
    <w:rsid w:val="00597998"/>
    <w:rsid w:val="005A4D47"/>
    <w:rsid w:val="005C0ECE"/>
    <w:rsid w:val="005E4C37"/>
    <w:rsid w:val="005F35DE"/>
    <w:rsid w:val="005F7A2F"/>
    <w:rsid w:val="00602E03"/>
    <w:rsid w:val="00611CE5"/>
    <w:rsid w:val="0062717C"/>
    <w:rsid w:val="00627DA0"/>
    <w:rsid w:val="006852F7"/>
    <w:rsid w:val="007022E7"/>
    <w:rsid w:val="0070515A"/>
    <w:rsid w:val="00727AA4"/>
    <w:rsid w:val="00740FDF"/>
    <w:rsid w:val="007843D0"/>
    <w:rsid w:val="007C7421"/>
    <w:rsid w:val="007D1559"/>
    <w:rsid w:val="007D2651"/>
    <w:rsid w:val="007D555A"/>
    <w:rsid w:val="007F752C"/>
    <w:rsid w:val="0083551D"/>
    <w:rsid w:val="00853506"/>
    <w:rsid w:val="008570EC"/>
    <w:rsid w:val="008751E4"/>
    <w:rsid w:val="00875CB3"/>
    <w:rsid w:val="008763AE"/>
    <w:rsid w:val="008B0CA6"/>
    <w:rsid w:val="008C11AA"/>
    <w:rsid w:val="008E44DD"/>
    <w:rsid w:val="00910BD8"/>
    <w:rsid w:val="00925C8B"/>
    <w:rsid w:val="00937D52"/>
    <w:rsid w:val="00945500"/>
    <w:rsid w:val="00977415"/>
    <w:rsid w:val="00982D7B"/>
    <w:rsid w:val="009D4972"/>
    <w:rsid w:val="00A22E03"/>
    <w:rsid w:val="00A45DB4"/>
    <w:rsid w:val="00A52C91"/>
    <w:rsid w:val="00A85791"/>
    <w:rsid w:val="00AD34EB"/>
    <w:rsid w:val="00AE3E6A"/>
    <w:rsid w:val="00AF5825"/>
    <w:rsid w:val="00B127F5"/>
    <w:rsid w:val="00B268C7"/>
    <w:rsid w:val="00B62863"/>
    <w:rsid w:val="00B75BAD"/>
    <w:rsid w:val="00BA5085"/>
    <w:rsid w:val="00C215F7"/>
    <w:rsid w:val="00C31218"/>
    <w:rsid w:val="00C322D0"/>
    <w:rsid w:val="00C41DC0"/>
    <w:rsid w:val="00C519AF"/>
    <w:rsid w:val="00C7292B"/>
    <w:rsid w:val="00C8792A"/>
    <w:rsid w:val="00C97993"/>
    <w:rsid w:val="00CB08B8"/>
    <w:rsid w:val="00CB7639"/>
    <w:rsid w:val="00CF0120"/>
    <w:rsid w:val="00D224EC"/>
    <w:rsid w:val="00D373D8"/>
    <w:rsid w:val="00D43609"/>
    <w:rsid w:val="00D811F8"/>
    <w:rsid w:val="00DA42C2"/>
    <w:rsid w:val="00DE25A7"/>
    <w:rsid w:val="00DF22F8"/>
    <w:rsid w:val="00E01122"/>
    <w:rsid w:val="00E10053"/>
    <w:rsid w:val="00ED4816"/>
    <w:rsid w:val="00EE3605"/>
    <w:rsid w:val="00F214DC"/>
    <w:rsid w:val="00F40C9A"/>
    <w:rsid w:val="00F4774A"/>
    <w:rsid w:val="00F4789B"/>
    <w:rsid w:val="00F6650B"/>
    <w:rsid w:val="00FB1573"/>
    <w:rsid w:val="00FC1C1A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B22125"/>
  <w15:chartTrackingRefBased/>
  <w15:docId w15:val="{3E80B09F-9585-4CF3-868A-7C447E2C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120"/>
    <w:pPr>
      <w:ind w:leftChars="400" w:left="840"/>
    </w:pPr>
  </w:style>
  <w:style w:type="table" w:styleId="a4">
    <w:name w:val="Table Grid"/>
    <w:basedOn w:val="a1"/>
    <w:uiPriority w:val="39"/>
    <w:rsid w:val="00293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2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2E03"/>
  </w:style>
  <w:style w:type="paragraph" w:styleId="a7">
    <w:name w:val="footer"/>
    <w:basedOn w:val="a"/>
    <w:link w:val="a8"/>
    <w:uiPriority w:val="99"/>
    <w:unhideWhenUsed/>
    <w:rsid w:val="00602E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2E03"/>
  </w:style>
  <w:style w:type="character" w:styleId="a9">
    <w:name w:val="annotation reference"/>
    <w:basedOn w:val="a0"/>
    <w:uiPriority w:val="99"/>
    <w:semiHidden/>
    <w:unhideWhenUsed/>
    <w:rsid w:val="00C97993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97993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C97993"/>
  </w:style>
  <w:style w:type="paragraph" w:styleId="ac">
    <w:name w:val="annotation subject"/>
    <w:basedOn w:val="aa"/>
    <w:next w:val="aa"/>
    <w:link w:val="ad"/>
    <w:uiPriority w:val="99"/>
    <w:semiHidden/>
    <w:unhideWhenUsed/>
    <w:rsid w:val="00C9799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979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適正化実施機関 富山県</dc:creator>
  <cp:keywords/>
  <dc:description/>
  <cp:lastModifiedBy>適正化実施機関 富山県</cp:lastModifiedBy>
  <cp:revision>26</cp:revision>
  <cp:lastPrinted>2024-04-02T23:58:00Z</cp:lastPrinted>
  <dcterms:created xsi:type="dcterms:W3CDTF">2024-03-29T06:16:00Z</dcterms:created>
  <dcterms:modified xsi:type="dcterms:W3CDTF">2024-04-26T06:13:00Z</dcterms:modified>
</cp:coreProperties>
</file>